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0AB14" w14:textId="77777777" w:rsidR="0097606F" w:rsidRPr="00544A3B" w:rsidRDefault="00291098">
      <w:pPr>
        <w:jc w:val="center"/>
        <w:rPr>
          <w:rFonts w:ascii="Californian FB" w:eastAsia="Cambria" w:hAnsi="Californian FB" w:cs="Cambria"/>
          <w:b/>
          <w:sz w:val="36"/>
          <w:szCs w:val="36"/>
        </w:rPr>
      </w:pPr>
      <w:bookmarkStart w:id="0" w:name="_GoBack"/>
      <w:bookmarkEnd w:id="0"/>
      <w:r w:rsidRPr="00544A3B">
        <w:rPr>
          <w:rFonts w:ascii="Californian FB" w:eastAsia="Cambria" w:hAnsi="Californian FB" w:cs="Cambria"/>
          <w:b/>
          <w:sz w:val="36"/>
          <w:szCs w:val="36"/>
        </w:rPr>
        <w:t>Alamosa Farmers</w:t>
      </w:r>
      <w:r w:rsidR="00B654DA" w:rsidRPr="00544A3B">
        <w:rPr>
          <w:rFonts w:ascii="Californian FB" w:eastAsia="Cambria" w:hAnsi="Californian FB" w:cs="Cambria"/>
          <w:b/>
          <w:sz w:val="36"/>
          <w:szCs w:val="36"/>
        </w:rPr>
        <w:t xml:space="preserve">’ Market </w:t>
      </w:r>
    </w:p>
    <w:p w14:paraId="2EB0AB15" w14:textId="64F0D31E" w:rsidR="004265AE" w:rsidRPr="00544A3B" w:rsidRDefault="0097606F">
      <w:pPr>
        <w:jc w:val="center"/>
        <w:rPr>
          <w:rFonts w:ascii="Californian FB" w:eastAsia="Cambria" w:hAnsi="Californian FB" w:cs="Cambria"/>
          <w:b/>
          <w:sz w:val="32"/>
          <w:szCs w:val="32"/>
        </w:rPr>
      </w:pPr>
      <w:r w:rsidRPr="00544A3B">
        <w:rPr>
          <w:rFonts w:ascii="Californian FB" w:eastAsia="Cambria" w:hAnsi="Californian FB" w:cs="Cambria"/>
          <w:b/>
          <w:sz w:val="32"/>
          <w:szCs w:val="32"/>
        </w:rPr>
        <w:t xml:space="preserve">Youth Vendor Guidelines and </w:t>
      </w:r>
      <w:r w:rsidR="00B654DA" w:rsidRPr="00544A3B">
        <w:rPr>
          <w:rFonts w:ascii="Californian FB" w:eastAsia="Cambria" w:hAnsi="Californian FB" w:cs="Cambria"/>
          <w:b/>
          <w:sz w:val="32"/>
          <w:szCs w:val="32"/>
        </w:rPr>
        <w:t>Application</w:t>
      </w:r>
    </w:p>
    <w:p w14:paraId="2EB0AB16" w14:textId="77777777" w:rsidR="004265AE" w:rsidRDefault="00291098">
      <w:pPr>
        <w:jc w:val="center"/>
        <w:rPr>
          <w:rFonts w:ascii="Californian FB" w:eastAsia="Cambria" w:hAnsi="Californian FB" w:cs="Cambria"/>
          <w:b/>
          <w:i/>
          <w:sz w:val="32"/>
          <w:szCs w:val="32"/>
          <w:u w:val="single"/>
        </w:rPr>
      </w:pPr>
      <w:r w:rsidRPr="00544A3B">
        <w:rPr>
          <w:rFonts w:ascii="Californian FB" w:eastAsia="Cambria" w:hAnsi="Californian FB" w:cs="Cambria"/>
          <w:b/>
          <w:i/>
          <w:sz w:val="32"/>
          <w:szCs w:val="32"/>
          <w:u w:val="single"/>
        </w:rPr>
        <w:t xml:space="preserve">(Please </w:t>
      </w:r>
      <w:r w:rsidR="0097606F" w:rsidRPr="00544A3B">
        <w:rPr>
          <w:rFonts w:ascii="Californian FB" w:eastAsia="Cambria" w:hAnsi="Californian FB" w:cs="Cambria"/>
          <w:b/>
          <w:i/>
          <w:sz w:val="32"/>
          <w:szCs w:val="32"/>
          <w:u w:val="single"/>
        </w:rPr>
        <w:t xml:space="preserve">read and </w:t>
      </w:r>
      <w:r w:rsidRPr="00544A3B">
        <w:rPr>
          <w:rFonts w:ascii="Californian FB" w:eastAsia="Cambria" w:hAnsi="Californian FB" w:cs="Cambria"/>
          <w:b/>
          <w:i/>
          <w:sz w:val="32"/>
          <w:szCs w:val="32"/>
          <w:u w:val="single"/>
        </w:rPr>
        <w:t>complete all pages)</w:t>
      </w:r>
    </w:p>
    <w:p w14:paraId="32AB17E7" w14:textId="08FEC4FC" w:rsidR="00F26166" w:rsidRPr="00544A3B" w:rsidRDefault="00F26166">
      <w:pPr>
        <w:jc w:val="center"/>
        <w:rPr>
          <w:rFonts w:ascii="Californian FB" w:eastAsia="Cambria" w:hAnsi="Californian FB" w:cs="Cambria"/>
          <w:b/>
          <w:i/>
          <w:sz w:val="32"/>
          <w:szCs w:val="32"/>
          <w:u w:val="single"/>
        </w:rPr>
      </w:pPr>
      <w:r w:rsidRPr="00544A3B">
        <w:rPr>
          <w:rFonts w:ascii="Californian FB" w:eastAsia="Cambria" w:hAnsi="Californian FB" w:cs="Cambria"/>
          <w:b/>
          <w:noProof/>
          <w:sz w:val="28"/>
          <w:szCs w:val="28"/>
        </w:rPr>
        <w:drawing>
          <wp:anchor distT="0" distB="0" distL="114300" distR="114300" simplePos="0" relativeHeight="251658240" behindDoc="1" locked="0" layoutInCell="1" allowOverlap="1" wp14:anchorId="2EB0ABB6" wp14:editId="0EF00ADA">
            <wp:simplePos x="0" y="0"/>
            <wp:positionH relativeFrom="column">
              <wp:posOffset>4772025</wp:posOffset>
            </wp:positionH>
            <wp:positionV relativeFrom="paragraph">
              <wp:posOffset>151130</wp:posOffset>
            </wp:positionV>
            <wp:extent cx="1828800" cy="1616710"/>
            <wp:effectExtent l="0" t="0" r="0" b="2540"/>
            <wp:wrapThrough wrapText="bothSides">
              <wp:wrapPolygon edited="0">
                <wp:start x="0" y="0"/>
                <wp:lineTo x="0" y="21379"/>
                <wp:lineTo x="21375" y="21379"/>
                <wp:lineTo x="2137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osa Farmers Market logo 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616710"/>
                    </a:xfrm>
                    <a:prstGeom prst="rect">
                      <a:avLst/>
                    </a:prstGeom>
                  </pic:spPr>
                </pic:pic>
              </a:graphicData>
            </a:graphic>
            <wp14:sizeRelH relativeFrom="page">
              <wp14:pctWidth>0</wp14:pctWidth>
            </wp14:sizeRelH>
            <wp14:sizeRelV relativeFrom="page">
              <wp14:pctHeight>0</wp14:pctHeight>
            </wp14:sizeRelV>
          </wp:anchor>
        </w:drawing>
      </w:r>
    </w:p>
    <w:p w14:paraId="2EB0AB17" w14:textId="26864B2D" w:rsidR="0097606F" w:rsidRPr="00544A3B" w:rsidRDefault="0097606F">
      <w:pPr>
        <w:rPr>
          <w:rFonts w:ascii="Californian FB" w:eastAsia="Cambria" w:hAnsi="Californian FB" w:cs="Cambria"/>
          <w:b/>
        </w:rPr>
      </w:pPr>
    </w:p>
    <w:p w14:paraId="2EB0AB18" w14:textId="77777777" w:rsidR="004265AE" w:rsidRPr="00544A3B" w:rsidRDefault="0097606F">
      <w:pPr>
        <w:rPr>
          <w:rFonts w:ascii="Californian FB" w:eastAsia="Cambria" w:hAnsi="Californian FB" w:cs="Cambria"/>
          <w:b/>
        </w:rPr>
      </w:pPr>
      <w:r w:rsidRPr="00544A3B">
        <w:rPr>
          <w:rFonts w:ascii="Californian FB" w:eastAsia="Cambria" w:hAnsi="Californian FB" w:cs="Cambria"/>
          <w:b/>
          <w:u w:val="single"/>
        </w:rPr>
        <w:t xml:space="preserve">Youth Vendor </w:t>
      </w:r>
      <w:r w:rsidR="00D63B88" w:rsidRPr="00544A3B">
        <w:rPr>
          <w:rFonts w:ascii="Californian FB" w:eastAsia="Cambria" w:hAnsi="Californian FB" w:cs="Cambria"/>
          <w:b/>
          <w:u w:val="single"/>
        </w:rPr>
        <w:t>Overview</w:t>
      </w:r>
      <w:r w:rsidRPr="00544A3B">
        <w:rPr>
          <w:rFonts w:ascii="Californian FB" w:eastAsia="Cambria" w:hAnsi="Californian FB" w:cs="Cambria"/>
          <w:b/>
        </w:rPr>
        <w:t>:</w:t>
      </w:r>
    </w:p>
    <w:p w14:paraId="2EB0AB19" w14:textId="679CD611" w:rsidR="0097606F" w:rsidRPr="00544A3B" w:rsidRDefault="0097606F" w:rsidP="0097606F">
      <w:pPr>
        <w:rPr>
          <w:rFonts w:ascii="Californian FB" w:eastAsia="Cambria" w:hAnsi="Californian FB" w:cs="Cambria"/>
        </w:rPr>
      </w:pPr>
      <w:r w:rsidRPr="00544A3B">
        <w:rPr>
          <w:rFonts w:ascii="Californian FB" w:eastAsia="Cambria" w:hAnsi="Californian FB" w:cs="Cambria"/>
        </w:rPr>
        <w:t xml:space="preserve">The Alamosa Farmers’ Market believes in the importance of supporting local small businesses.  </w:t>
      </w:r>
      <w:r w:rsidR="00557C4F" w:rsidRPr="00544A3B">
        <w:rPr>
          <w:rFonts w:ascii="Californian FB" w:eastAsia="Cambria" w:hAnsi="Californian FB" w:cs="Cambria"/>
        </w:rPr>
        <w:t>W</w:t>
      </w:r>
      <w:r w:rsidRPr="00544A3B">
        <w:rPr>
          <w:rFonts w:ascii="Californian FB" w:eastAsia="Cambria" w:hAnsi="Californian FB" w:cs="Cambria"/>
        </w:rPr>
        <w:t xml:space="preserve">e are offering an opportunity for young people (aged </w:t>
      </w:r>
      <w:r w:rsidR="00EA3E07" w:rsidRPr="00544A3B">
        <w:rPr>
          <w:rFonts w:ascii="Californian FB" w:eastAsia="Cambria" w:hAnsi="Californian FB" w:cs="Cambria"/>
        </w:rPr>
        <w:t>7</w:t>
      </w:r>
      <w:r w:rsidRPr="00544A3B">
        <w:rPr>
          <w:rFonts w:ascii="Californian FB" w:eastAsia="Cambria" w:hAnsi="Californian FB" w:cs="Cambria"/>
        </w:rPr>
        <w:t xml:space="preserve"> to 17) to share a booth at the market.  </w:t>
      </w:r>
      <w:r w:rsidR="00C108A9">
        <w:rPr>
          <w:rFonts w:ascii="Californian FB" w:eastAsia="Cambria" w:hAnsi="Californian FB" w:cs="Cambria"/>
        </w:rPr>
        <w:t xml:space="preserve">Vendors should be old enough to interact with strangers, count change, etc.  </w:t>
      </w:r>
      <w:r w:rsidRPr="00544A3B">
        <w:rPr>
          <w:rFonts w:ascii="Californian FB" w:eastAsia="Cambria" w:hAnsi="Californian FB" w:cs="Cambria"/>
        </w:rPr>
        <w:t>This will be an opportunity for the younger generation to learn about marketing and handling money while selling their handcrafted, homemade, or homegrown items in our vibrant market.</w:t>
      </w:r>
    </w:p>
    <w:p w14:paraId="2EB0AB1A" w14:textId="77777777" w:rsidR="0097606F" w:rsidRDefault="0097606F">
      <w:pPr>
        <w:rPr>
          <w:rFonts w:ascii="Californian FB" w:eastAsia="Cambria" w:hAnsi="Californian FB" w:cs="Cambria"/>
        </w:rPr>
      </w:pPr>
    </w:p>
    <w:p w14:paraId="2EB0AB1B" w14:textId="77777777" w:rsidR="0097606F" w:rsidRPr="00544A3B" w:rsidRDefault="0097606F" w:rsidP="0097606F">
      <w:pPr>
        <w:rPr>
          <w:rFonts w:ascii="Californian FB" w:eastAsia="Cambria" w:hAnsi="Californian FB" w:cs="Cambria"/>
          <w:b/>
        </w:rPr>
      </w:pPr>
      <w:r w:rsidRPr="00544A3B">
        <w:rPr>
          <w:rFonts w:ascii="Californian FB" w:eastAsia="Cambria" w:hAnsi="Californian FB" w:cs="Cambria"/>
          <w:b/>
          <w:u w:val="single"/>
        </w:rPr>
        <w:t>Youth Vendor Guidelines</w:t>
      </w:r>
      <w:r w:rsidRPr="00544A3B">
        <w:rPr>
          <w:rFonts w:ascii="Californian FB" w:eastAsia="Cambria" w:hAnsi="Californian FB" w:cs="Cambria"/>
          <w:b/>
        </w:rPr>
        <w:t>:</w:t>
      </w:r>
    </w:p>
    <w:p w14:paraId="2EB0AB1C" w14:textId="77777777" w:rsidR="0097606F" w:rsidRPr="00544A3B" w:rsidRDefault="00DD0FFC" w:rsidP="0097606F">
      <w:pPr>
        <w:rPr>
          <w:rFonts w:ascii="Californian FB" w:eastAsia="Cambria" w:hAnsi="Californian FB" w:cs="Cambria"/>
        </w:rPr>
      </w:pPr>
      <w:r w:rsidRPr="00544A3B">
        <w:rPr>
          <w:rFonts w:ascii="Californian FB" w:eastAsia="Cambria" w:hAnsi="Californian FB" w:cs="Cambria"/>
        </w:rPr>
        <w:t>The following is a non-exhaustive list of guidelines to participate as a youth vendor at the Alamosa Farmers’ Market.</w:t>
      </w:r>
    </w:p>
    <w:p w14:paraId="2EB0AB1D" w14:textId="77777777" w:rsidR="002668DA" w:rsidRPr="00402731" w:rsidRDefault="002668DA" w:rsidP="002668DA">
      <w:pPr>
        <w:pStyle w:val="ListParagraph"/>
        <w:numPr>
          <w:ilvl w:val="0"/>
          <w:numId w:val="2"/>
        </w:numPr>
        <w:rPr>
          <w:rFonts w:ascii="Californian FB" w:eastAsia="Cambria" w:hAnsi="Californian FB" w:cs="Cambria"/>
        </w:rPr>
      </w:pPr>
      <w:r w:rsidRPr="00402731">
        <w:rPr>
          <w:rFonts w:ascii="Californian FB" w:eastAsia="Cambria" w:hAnsi="Californian FB" w:cs="Cambria"/>
        </w:rPr>
        <w:t>Youth Vendors must be ages 7 to 17 years of age.  Parents should provide the appropriate amount of support for their young entrepreneur.  We highly encourage an adult be present with each youth vendor, especially for vendors 7 to 12 years of age.</w:t>
      </w:r>
    </w:p>
    <w:p w14:paraId="2EB0AB1E" w14:textId="77777777" w:rsidR="00DD0FFC" w:rsidRPr="00402731" w:rsidRDefault="00DD0FFC" w:rsidP="002668DA">
      <w:pPr>
        <w:pStyle w:val="ListParagraph"/>
        <w:numPr>
          <w:ilvl w:val="0"/>
          <w:numId w:val="2"/>
        </w:numPr>
        <w:rPr>
          <w:rFonts w:ascii="Californian FB" w:eastAsia="Cambria" w:hAnsi="Californian FB" w:cs="Cambria"/>
        </w:rPr>
      </w:pPr>
      <w:r w:rsidRPr="00402731">
        <w:rPr>
          <w:rFonts w:ascii="Californian FB" w:eastAsia="Cambria" w:hAnsi="Californian FB" w:cs="Cambria"/>
        </w:rPr>
        <w:t>All products sold by the Youth Vendor must be made, grown, raised, and sold by that same youth.</w:t>
      </w:r>
    </w:p>
    <w:p w14:paraId="2EB0AB1F" w14:textId="77777777" w:rsidR="00DD0FFC" w:rsidRPr="00402731" w:rsidRDefault="00DD0FFC" w:rsidP="00DD0FFC">
      <w:pPr>
        <w:pStyle w:val="ListParagraph"/>
        <w:numPr>
          <w:ilvl w:val="0"/>
          <w:numId w:val="2"/>
        </w:numPr>
        <w:rPr>
          <w:rFonts w:ascii="Californian FB" w:eastAsia="Cambria" w:hAnsi="Californian FB" w:cs="Cambria"/>
        </w:rPr>
      </w:pPr>
      <w:r w:rsidRPr="00402731">
        <w:rPr>
          <w:rFonts w:ascii="Californian FB" w:eastAsia="Cambria" w:hAnsi="Californian FB" w:cs="Cambria"/>
        </w:rPr>
        <w:t xml:space="preserve">Food sellers must first take an approved food handling class before selling </w:t>
      </w:r>
      <w:r w:rsidR="00EA3E07" w:rsidRPr="00402731">
        <w:rPr>
          <w:rFonts w:ascii="Californian FB" w:eastAsia="Cambria" w:hAnsi="Californian FB" w:cs="Cambria"/>
        </w:rPr>
        <w:t xml:space="preserve">prepared </w:t>
      </w:r>
      <w:r w:rsidRPr="00402731">
        <w:rPr>
          <w:rFonts w:ascii="Californian FB" w:eastAsia="Cambria" w:hAnsi="Californian FB" w:cs="Cambria"/>
        </w:rPr>
        <w:t>food</w:t>
      </w:r>
      <w:r w:rsidR="00EA3E07" w:rsidRPr="00402731">
        <w:rPr>
          <w:rFonts w:ascii="Californian FB" w:eastAsia="Cambria" w:hAnsi="Californian FB" w:cs="Cambria"/>
        </w:rPr>
        <w:t xml:space="preserve"> (raw fruits, vegetables, and herbs are exempt)</w:t>
      </w:r>
      <w:r w:rsidRPr="00402731">
        <w:rPr>
          <w:rFonts w:ascii="Californian FB" w:eastAsia="Cambria" w:hAnsi="Californian FB" w:cs="Cambria"/>
        </w:rPr>
        <w:t>.  Only Cottage food items are allowed by youth vendors.</w:t>
      </w:r>
    </w:p>
    <w:p w14:paraId="2EB0AB20" w14:textId="77777777" w:rsidR="00DD0FFC" w:rsidRPr="00402731" w:rsidRDefault="00DD0FFC" w:rsidP="00DD0FFC">
      <w:pPr>
        <w:pStyle w:val="ListParagraph"/>
        <w:numPr>
          <w:ilvl w:val="0"/>
          <w:numId w:val="2"/>
        </w:numPr>
        <w:rPr>
          <w:rFonts w:ascii="Californian FB" w:eastAsia="Cambria" w:hAnsi="Californian FB" w:cs="Cambria"/>
        </w:rPr>
      </w:pPr>
      <w:r w:rsidRPr="00402731">
        <w:rPr>
          <w:rFonts w:ascii="Californian FB" w:eastAsia="Cambria" w:hAnsi="Californian FB" w:cs="Cambria"/>
        </w:rPr>
        <w:t>Youth vendors must live in the San Luis Valley and make their product locally.</w:t>
      </w:r>
    </w:p>
    <w:p w14:paraId="2EB0AB21" w14:textId="77777777" w:rsidR="00D63B88" w:rsidRPr="00402731" w:rsidRDefault="00D63B88" w:rsidP="00DD0FFC">
      <w:pPr>
        <w:pStyle w:val="ListParagraph"/>
        <w:numPr>
          <w:ilvl w:val="0"/>
          <w:numId w:val="2"/>
        </w:numPr>
        <w:rPr>
          <w:rFonts w:ascii="Californian FB" w:eastAsia="Cambria" w:hAnsi="Californian FB" w:cs="Cambria"/>
        </w:rPr>
      </w:pPr>
      <w:r w:rsidRPr="00402731">
        <w:rPr>
          <w:rFonts w:ascii="Californian FB" w:eastAsia="Cambria" w:hAnsi="Californian FB" w:cs="Cambria"/>
        </w:rPr>
        <w:t>Vendors must apply at least 2 weeks prior to their first market.</w:t>
      </w:r>
    </w:p>
    <w:p w14:paraId="2EB0AB22" w14:textId="488A5CDB" w:rsidR="00D63B88" w:rsidRPr="00402731" w:rsidRDefault="00D63B88" w:rsidP="00DD0FFC">
      <w:pPr>
        <w:pStyle w:val="ListParagraph"/>
        <w:numPr>
          <w:ilvl w:val="0"/>
          <w:numId w:val="2"/>
        </w:numPr>
        <w:rPr>
          <w:rFonts w:ascii="Californian FB" w:eastAsia="Cambria" w:hAnsi="Californian FB" w:cs="Cambria"/>
        </w:rPr>
      </w:pPr>
      <w:r w:rsidRPr="00402731">
        <w:rPr>
          <w:rFonts w:ascii="Californian FB" w:eastAsia="Cambria" w:hAnsi="Californian FB" w:cs="Cambria"/>
        </w:rPr>
        <w:t xml:space="preserve">Vendors must notify the Market Director </w:t>
      </w:r>
      <w:r w:rsidR="00402731">
        <w:rPr>
          <w:rFonts w:ascii="Californian FB" w:eastAsia="Cambria" w:hAnsi="Californian FB" w:cs="Cambria"/>
        </w:rPr>
        <w:t>the week before they have agreed to be a vendor</w:t>
      </w:r>
      <w:r w:rsidRPr="00402731">
        <w:rPr>
          <w:rFonts w:ascii="Californian FB" w:eastAsia="Cambria" w:hAnsi="Californian FB" w:cs="Cambria"/>
        </w:rPr>
        <w:t xml:space="preserve"> if they are unable to attend the market.  Market phone number is 719.</w:t>
      </w:r>
      <w:r w:rsidR="00EA3E07" w:rsidRPr="00402731">
        <w:rPr>
          <w:rFonts w:ascii="Californian FB" w:eastAsia="Cambria" w:hAnsi="Californian FB" w:cs="Cambria"/>
        </w:rPr>
        <w:t>849.1083.</w:t>
      </w:r>
    </w:p>
    <w:p w14:paraId="2EB0AB23" w14:textId="77777777" w:rsidR="0097606F" w:rsidRDefault="0097606F" w:rsidP="0097606F">
      <w:pPr>
        <w:rPr>
          <w:rFonts w:ascii="Californian FB" w:eastAsia="Cambria" w:hAnsi="Californian FB" w:cs="Cambria"/>
        </w:rPr>
      </w:pPr>
    </w:p>
    <w:p w14:paraId="23D5D193" w14:textId="77777777" w:rsidR="004D1DD3" w:rsidRDefault="00DD0FFC" w:rsidP="00DD0FFC">
      <w:pPr>
        <w:rPr>
          <w:rFonts w:ascii="Californian FB" w:eastAsia="Cambria" w:hAnsi="Californian FB" w:cs="Cambria"/>
          <w:i/>
          <w:iCs/>
        </w:rPr>
      </w:pPr>
      <w:r w:rsidRPr="00402731">
        <w:rPr>
          <w:rFonts w:ascii="Californian FB" w:eastAsia="Cambria" w:hAnsi="Californian FB" w:cs="Cambria"/>
          <w:b/>
          <w:u w:val="single"/>
        </w:rPr>
        <w:t>Youth Vendor Selection</w:t>
      </w:r>
      <w:r w:rsidRPr="00402731">
        <w:rPr>
          <w:rFonts w:ascii="Californian FB" w:eastAsia="Cambria" w:hAnsi="Californian FB" w:cs="Cambria"/>
          <w:b/>
        </w:rPr>
        <w:t>:</w:t>
      </w:r>
      <w:r w:rsidR="004D1DD3">
        <w:rPr>
          <w:rFonts w:ascii="Californian FB" w:eastAsia="Cambria" w:hAnsi="Californian FB" w:cs="Cambria"/>
          <w:b/>
        </w:rPr>
        <w:t xml:space="preserve">  </w:t>
      </w:r>
      <w:r w:rsidR="00B601FB" w:rsidRPr="004D1DD3">
        <w:rPr>
          <w:rFonts w:ascii="Californian FB" w:eastAsia="Cambria" w:hAnsi="Californian FB" w:cs="Cambria"/>
          <w:i/>
          <w:iCs/>
        </w:rPr>
        <w:t>We began a “Young Vendor’s Booth” for the 2024 season and learned a great deal.  Adjustments to the schedule are reflected below.</w:t>
      </w:r>
    </w:p>
    <w:p w14:paraId="0EC96F8E" w14:textId="77777777" w:rsidR="004D1DD3" w:rsidRDefault="004D1DD3" w:rsidP="00DD0FFC">
      <w:pPr>
        <w:rPr>
          <w:rFonts w:ascii="Californian FB" w:eastAsia="Cambria" w:hAnsi="Californian FB" w:cs="Cambria"/>
          <w:i/>
          <w:iCs/>
        </w:rPr>
      </w:pPr>
    </w:p>
    <w:p w14:paraId="2EB0AB25" w14:textId="11628C83" w:rsidR="00DD0FFC" w:rsidRPr="007D10E6" w:rsidRDefault="007D10E6" w:rsidP="00DD0FFC">
      <w:pPr>
        <w:rPr>
          <w:rFonts w:ascii="Californian FB" w:eastAsia="Cambria" w:hAnsi="Californian FB" w:cs="Cambria"/>
        </w:rPr>
      </w:pPr>
      <w:r>
        <w:rPr>
          <w:rFonts w:ascii="Californian FB" w:eastAsia="Cambria" w:hAnsi="Californian FB" w:cs="Cambria"/>
        </w:rPr>
        <w:t>The Market is</w:t>
      </w:r>
      <w:r w:rsidR="00DD0FFC" w:rsidRPr="007D10E6">
        <w:rPr>
          <w:rFonts w:ascii="Californian FB" w:eastAsia="Cambria" w:hAnsi="Californian FB" w:cs="Cambria"/>
        </w:rPr>
        <w:t xml:space="preserve"> offering one youth tent per week </w:t>
      </w:r>
      <w:r w:rsidR="00311EB6">
        <w:rPr>
          <w:rFonts w:ascii="Californian FB" w:eastAsia="Cambria" w:hAnsi="Californian FB" w:cs="Cambria"/>
        </w:rPr>
        <w:t xml:space="preserve">with one vendor in a </w:t>
      </w:r>
      <w:r w:rsidR="00DD0FFC" w:rsidRPr="007D10E6">
        <w:rPr>
          <w:rFonts w:ascii="Californian FB" w:eastAsia="Cambria" w:hAnsi="Californian FB" w:cs="Cambria"/>
        </w:rPr>
        <w:t>10</w:t>
      </w:r>
      <w:r w:rsidR="00311EB6">
        <w:rPr>
          <w:rFonts w:ascii="Californian FB" w:eastAsia="Cambria" w:hAnsi="Californian FB" w:cs="Cambria"/>
        </w:rPr>
        <w:t>’</w:t>
      </w:r>
      <w:r w:rsidR="00DD0FFC" w:rsidRPr="007D10E6">
        <w:rPr>
          <w:rFonts w:ascii="Californian FB" w:eastAsia="Cambria" w:hAnsi="Californian FB" w:cs="Cambria"/>
        </w:rPr>
        <w:t>x10</w:t>
      </w:r>
      <w:r w:rsidR="00311EB6">
        <w:rPr>
          <w:rFonts w:ascii="Californian FB" w:eastAsia="Cambria" w:hAnsi="Californian FB" w:cs="Cambria"/>
        </w:rPr>
        <w:t>’</w:t>
      </w:r>
      <w:r w:rsidR="00DD0FFC" w:rsidRPr="007D10E6">
        <w:rPr>
          <w:rFonts w:ascii="Californian FB" w:eastAsia="Cambria" w:hAnsi="Californian FB" w:cs="Cambria"/>
        </w:rPr>
        <w:t xml:space="preserve"> space.  </w:t>
      </w:r>
      <w:r w:rsidR="00F53B43">
        <w:rPr>
          <w:rFonts w:ascii="Californian FB" w:eastAsia="Cambria" w:hAnsi="Californian FB" w:cs="Cambria"/>
        </w:rPr>
        <w:t xml:space="preserve">If the need arises, we might have two youth vendors share the tent.  </w:t>
      </w:r>
      <w:r w:rsidR="00311EB6">
        <w:rPr>
          <w:rFonts w:ascii="Californian FB" w:eastAsia="Cambria" w:hAnsi="Californian FB" w:cs="Cambria"/>
        </w:rPr>
        <w:t>V</w:t>
      </w:r>
      <w:r w:rsidR="00DD0FFC" w:rsidRPr="007D10E6">
        <w:rPr>
          <w:rFonts w:ascii="Californian FB" w:eastAsia="Cambria" w:hAnsi="Californian FB" w:cs="Cambria"/>
        </w:rPr>
        <w:t>endor</w:t>
      </w:r>
      <w:r w:rsidR="00311EB6">
        <w:rPr>
          <w:rFonts w:ascii="Californian FB" w:eastAsia="Cambria" w:hAnsi="Californian FB" w:cs="Cambria"/>
        </w:rPr>
        <w:t xml:space="preserve">s will have a small folding table and canopy tent provided by the market. </w:t>
      </w:r>
      <w:r w:rsidR="00DD0FFC" w:rsidRPr="007D10E6">
        <w:rPr>
          <w:rFonts w:ascii="Californian FB" w:eastAsia="Cambria" w:hAnsi="Californian FB" w:cs="Cambria"/>
        </w:rPr>
        <w:t xml:space="preserve">We will not allow resale items at the Market; items must be made, grown, or raised by the youth vendor.  Depending on availability vendors may be limited to a certain number of booth spots per season.  We will communicate with vendors if they </w:t>
      </w:r>
      <w:r w:rsidR="00D63B88" w:rsidRPr="007D10E6">
        <w:rPr>
          <w:rFonts w:ascii="Californian FB" w:eastAsia="Cambria" w:hAnsi="Californian FB" w:cs="Cambria"/>
        </w:rPr>
        <w:t>will have a limited amount of spaces per season as the season progresses.  Market staff will review all applications and contact youth vendor (</w:t>
      </w:r>
      <w:r w:rsidR="00EA3E07" w:rsidRPr="007D10E6">
        <w:rPr>
          <w:rFonts w:ascii="Californian FB" w:eastAsia="Cambria" w:hAnsi="Californian FB" w:cs="Cambria"/>
        </w:rPr>
        <w:t>or/ and</w:t>
      </w:r>
      <w:r w:rsidR="00D63B88" w:rsidRPr="007D10E6">
        <w:rPr>
          <w:rFonts w:ascii="Californian FB" w:eastAsia="Cambria" w:hAnsi="Californian FB" w:cs="Cambria"/>
        </w:rPr>
        <w:t xml:space="preserve"> their adult) to confirm admission to the Farmers’ Market.</w:t>
      </w:r>
      <w:r w:rsidR="00A21B27">
        <w:rPr>
          <w:rFonts w:ascii="Californian FB" w:eastAsia="Cambria" w:hAnsi="Californian FB" w:cs="Cambria"/>
        </w:rPr>
        <w:t xml:space="preserve">  It is also good for young vendors to consider the “sale-ability” of their products.  Their Grandma might love their art but the general public is not likely to buy a $5 drawing for a kid they don’t know.  </w:t>
      </w:r>
      <w:r w:rsidR="00547726">
        <w:rPr>
          <w:rFonts w:ascii="Californian FB" w:eastAsia="Cambria" w:hAnsi="Californian FB" w:cs="Cambria"/>
        </w:rPr>
        <w:t>It would be helpful to visit the market ahead of being a young vendor to see what sorts of things are being sold and the prices they are going for from the other vendors.</w:t>
      </w:r>
    </w:p>
    <w:p w14:paraId="3D1EBDCF" w14:textId="77777777" w:rsidR="00F26166" w:rsidRPr="007D10E6" w:rsidRDefault="00F26166" w:rsidP="00DD0FFC">
      <w:pPr>
        <w:rPr>
          <w:rFonts w:ascii="Californian FB" w:eastAsia="Cambria" w:hAnsi="Californian FB" w:cs="Cambria"/>
        </w:rPr>
      </w:pPr>
    </w:p>
    <w:p w14:paraId="2EB0AB27" w14:textId="77777777" w:rsidR="00D63B88" w:rsidRPr="00547726" w:rsidRDefault="00D63B88" w:rsidP="00D63B88">
      <w:pPr>
        <w:rPr>
          <w:rFonts w:ascii="Californian FB" w:eastAsia="Cambria" w:hAnsi="Californian FB" w:cs="Cambria"/>
          <w:b/>
        </w:rPr>
      </w:pPr>
      <w:r w:rsidRPr="00547726">
        <w:rPr>
          <w:rFonts w:ascii="Californian FB" w:eastAsia="Cambria" w:hAnsi="Californian FB" w:cs="Cambria"/>
          <w:b/>
          <w:u w:val="single"/>
        </w:rPr>
        <w:t>Youth Vendor Fees</w:t>
      </w:r>
      <w:r w:rsidRPr="00547726">
        <w:rPr>
          <w:rFonts w:ascii="Californian FB" w:eastAsia="Cambria" w:hAnsi="Californian FB" w:cs="Cambria"/>
          <w:b/>
        </w:rPr>
        <w:t>:</w:t>
      </w:r>
    </w:p>
    <w:p w14:paraId="2EB0AB28" w14:textId="77777777" w:rsidR="00D63B88" w:rsidRPr="00547726" w:rsidRDefault="00D63B88" w:rsidP="00D63B88">
      <w:pPr>
        <w:rPr>
          <w:rFonts w:ascii="Californian FB" w:eastAsia="Cambria" w:hAnsi="Californian FB" w:cs="Cambria"/>
        </w:rPr>
      </w:pPr>
      <w:r w:rsidRPr="00547726">
        <w:rPr>
          <w:rFonts w:ascii="Californian FB" w:eastAsia="Cambria" w:hAnsi="Californian FB" w:cs="Cambria"/>
        </w:rPr>
        <w:t>Youth vendors will pay a flat fee of $10 per week at the market.   They are not subjected to taxes or other market fees.  Fees will be paid even if vendor makes no sales.  Fees for vendors first week will be paid at the start of the market day rather than the end of the day.</w:t>
      </w:r>
    </w:p>
    <w:p w14:paraId="2EB0AB29" w14:textId="77777777" w:rsidR="00D63B88" w:rsidRPr="00A71007" w:rsidRDefault="00D63B88" w:rsidP="00DD0FFC">
      <w:pPr>
        <w:rPr>
          <w:rFonts w:ascii="Californian FB" w:eastAsia="Cambria" w:hAnsi="Californian FB" w:cs="Cambria"/>
          <w:highlight w:val="yellow"/>
        </w:rPr>
      </w:pPr>
    </w:p>
    <w:p w14:paraId="1DD4CE9A" w14:textId="77777777" w:rsidR="00F53B43" w:rsidRDefault="00F53B43">
      <w:pPr>
        <w:rPr>
          <w:rFonts w:ascii="Californian FB" w:eastAsia="Cambria" w:hAnsi="Californian FB" w:cs="Cambria"/>
          <w:b/>
          <w:u w:val="single"/>
        </w:rPr>
      </w:pPr>
      <w:r>
        <w:rPr>
          <w:rFonts w:ascii="Californian FB" w:eastAsia="Cambria" w:hAnsi="Californian FB" w:cs="Cambria"/>
          <w:b/>
          <w:u w:val="single"/>
        </w:rPr>
        <w:br w:type="page"/>
      </w:r>
    </w:p>
    <w:p w14:paraId="2EB0AB2A" w14:textId="0CB52EE5" w:rsidR="00D63B88" w:rsidRDefault="00D63B88" w:rsidP="00D63B88">
      <w:pPr>
        <w:rPr>
          <w:rFonts w:ascii="Californian FB" w:eastAsia="Cambria" w:hAnsi="Californian FB" w:cs="Cambria"/>
          <w:b/>
        </w:rPr>
      </w:pPr>
      <w:r w:rsidRPr="00F26166">
        <w:rPr>
          <w:rFonts w:ascii="Californian FB" w:eastAsia="Cambria" w:hAnsi="Californian FB" w:cs="Cambria"/>
          <w:b/>
          <w:u w:val="single"/>
        </w:rPr>
        <w:lastRenderedPageBreak/>
        <w:t xml:space="preserve">Youth </w:t>
      </w:r>
      <w:r w:rsidR="003F5050" w:rsidRPr="00F26166">
        <w:rPr>
          <w:rFonts w:ascii="Californian FB" w:eastAsia="Cambria" w:hAnsi="Californian FB" w:cs="Cambria"/>
          <w:b/>
          <w:u w:val="single"/>
        </w:rPr>
        <w:t>Responsibilities</w:t>
      </w:r>
      <w:r w:rsidRPr="00F26166">
        <w:rPr>
          <w:rFonts w:ascii="Californian FB" w:eastAsia="Cambria" w:hAnsi="Californian FB" w:cs="Cambria"/>
          <w:b/>
        </w:rPr>
        <w:t>:</w:t>
      </w:r>
    </w:p>
    <w:p w14:paraId="7EDC3015" w14:textId="77777777" w:rsidR="00D6432A" w:rsidRPr="00F26166" w:rsidRDefault="00D6432A" w:rsidP="00D63B88">
      <w:pPr>
        <w:rPr>
          <w:rFonts w:ascii="Californian FB" w:eastAsia="Cambria" w:hAnsi="Californian FB" w:cs="Cambria"/>
          <w:b/>
        </w:rPr>
      </w:pPr>
    </w:p>
    <w:p w14:paraId="2EB0AB2B" w14:textId="77777777" w:rsidR="00D63B88" w:rsidRDefault="003F5050" w:rsidP="00D63B88">
      <w:pPr>
        <w:rPr>
          <w:rFonts w:ascii="Californian FB" w:eastAsia="Cambria" w:hAnsi="Californian FB" w:cs="Cambria"/>
        </w:rPr>
      </w:pPr>
      <w:r w:rsidRPr="00F26166">
        <w:rPr>
          <w:rFonts w:ascii="Californian FB" w:eastAsia="Cambria" w:hAnsi="Californian FB" w:cs="Cambria"/>
        </w:rPr>
        <w:t>The following are your responsibilities as a youth vendor.</w:t>
      </w:r>
    </w:p>
    <w:p w14:paraId="51A8A93B" w14:textId="77777777" w:rsidR="00D6432A" w:rsidRPr="00F26166" w:rsidRDefault="00D6432A" w:rsidP="00D63B88">
      <w:pPr>
        <w:rPr>
          <w:rFonts w:ascii="Californian FB" w:eastAsia="Cambria" w:hAnsi="Californian FB" w:cs="Cambria"/>
        </w:rPr>
      </w:pPr>
    </w:p>
    <w:p w14:paraId="2EB0AB2C" w14:textId="77777777" w:rsidR="003F5050" w:rsidRPr="00F26166" w:rsidRDefault="00EA3E07" w:rsidP="003F5050">
      <w:pPr>
        <w:pStyle w:val="ListParagraph"/>
        <w:numPr>
          <w:ilvl w:val="0"/>
          <w:numId w:val="3"/>
        </w:numPr>
        <w:rPr>
          <w:rFonts w:ascii="Californian FB" w:eastAsia="Cambria" w:hAnsi="Californian FB" w:cs="Cambria"/>
        </w:rPr>
      </w:pPr>
      <w:r w:rsidRPr="00F26166">
        <w:rPr>
          <w:rFonts w:ascii="Californian FB" w:eastAsia="Cambria" w:hAnsi="Californian FB" w:cs="Cambria"/>
        </w:rPr>
        <w:t>N</w:t>
      </w:r>
      <w:r w:rsidR="00557C4F" w:rsidRPr="00F26166">
        <w:rPr>
          <w:rFonts w:ascii="Californian FB" w:eastAsia="Cambria" w:hAnsi="Californian FB" w:cs="Cambria"/>
        </w:rPr>
        <w:t>otify Market Staff a week ahead of time</w:t>
      </w:r>
      <w:r w:rsidR="003F5050" w:rsidRPr="00F26166">
        <w:rPr>
          <w:rFonts w:ascii="Californian FB" w:eastAsia="Cambria" w:hAnsi="Californian FB" w:cs="Cambria"/>
        </w:rPr>
        <w:t xml:space="preserve"> if unable to attend a market.</w:t>
      </w:r>
    </w:p>
    <w:p w14:paraId="2EB0AB2D" w14:textId="77777777" w:rsidR="003F5050" w:rsidRPr="00F26166" w:rsidRDefault="00EA3E07" w:rsidP="003F5050">
      <w:pPr>
        <w:pStyle w:val="ListParagraph"/>
        <w:numPr>
          <w:ilvl w:val="0"/>
          <w:numId w:val="3"/>
        </w:numPr>
        <w:rPr>
          <w:rFonts w:ascii="Californian FB" w:eastAsia="Cambria" w:hAnsi="Californian FB" w:cs="Cambria"/>
        </w:rPr>
      </w:pPr>
      <w:r w:rsidRPr="00F26166">
        <w:rPr>
          <w:rFonts w:ascii="Californian FB" w:eastAsia="Cambria" w:hAnsi="Californian FB" w:cs="Cambria"/>
        </w:rPr>
        <w:t>A</w:t>
      </w:r>
      <w:r w:rsidR="003F5050" w:rsidRPr="00F26166">
        <w:rPr>
          <w:rFonts w:ascii="Californian FB" w:eastAsia="Cambria" w:hAnsi="Californian FB" w:cs="Cambria"/>
        </w:rPr>
        <w:t>ccurately complete all paperwork.</w:t>
      </w:r>
    </w:p>
    <w:p w14:paraId="2EB0AB2E" w14:textId="77777777" w:rsidR="003F5050" w:rsidRPr="00F26166" w:rsidRDefault="003F5050" w:rsidP="003F5050">
      <w:pPr>
        <w:pStyle w:val="ListParagraph"/>
        <w:numPr>
          <w:ilvl w:val="0"/>
          <w:numId w:val="3"/>
        </w:numPr>
        <w:rPr>
          <w:rFonts w:ascii="Californian FB" w:eastAsia="Cambria" w:hAnsi="Californian FB" w:cs="Cambria"/>
        </w:rPr>
      </w:pPr>
      <w:r w:rsidRPr="00F26166">
        <w:rPr>
          <w:rFonts w:ascii="Californian FB" w:eastAsia="Cambria" w:hAnsi="Californian FB" w:cs="Cambria"/>
        </w:rPr>
        <w:t>Report totals sales at the end of each market day.</w:t>
      </w:r>
    </w:p>
    <w:p w14:paraId="2EB0AB2F" w14:textId="77777777" w:rsidR="00666FC4" w:rsidRPr="00F26166" w:rsidRDefault="00EA3E07" w:rsidP="00666FC4">
      <w:pPr>
        <w:pStyle w:val="ListParagraph"/>
        <w:numPr>
          <w:ilvl w:val="0"/>
          <w:numId w:val="3"/>
        </w:numPr>
        <w:rPr>
          <w:rFonts w:ascii="Californian FB" w:eastAsia="Cambria" w:hAnsi="Californian FB" w:cs="Cambria"/>
        </w:rPr>
      </w:pPr>
      <w:r w:rsidRPr="00F26166">
        <w:rPr>
          <w:rFonts w:ascii="Californian FB" w:eastAsia="Cambria" w:hAnsi="Californian FB" w:cs="Cambria"/>
        </w:rPr>
        <w:t>P</w:t>
      </w:r>
      <w:r w:rsidR="00666FC4" w:rsidRPr="00F26166">
        <w:rPr>
          <w:rFonts w:ascii="Californian FB" w:eastAsia="Cambria" w:hAnsi="Californian FB" w:cs="Cambria"/>
        </w:rPr>
        <w:t>rovide appropriate change</w:t>
      </w:r>
      <w:r w:rsidRPr="00F26166">
        <w:rPr>
          <w:rFonts w:ascii="Californian FB" w:eastAsia="Cambria" w:hAnsi="Californian FB" w:cs="Cambria"/>
        </w:rPr>
        <w:t xml:space="preserve"> to customers</w:t>
      </w:r>
      <w:r w:rsidR="00666FC4" w:rsidRPr="00F26166">
        <w:rPr>
          <w:rFonts w:ascii="Californian FB" w:eastAsia="Cambria" w:hAnsi="Californian FB" w:cs="Cambria"/>
        </w:rPr>
        <w:t>.</w:t>
      </w:r>
    </w:p>
    <w:p w14:paraId="2EB0AB30" w14:textId="77777777" w:rsidR="00666FC4" w:rsidRPr="00F26166" w:rsidRDefault="00EA3E07" w:rsidP="00666FC4">
      <w:pPr>
        <w:pStyle w:val="ListParagraph"/>
        <w:numPr>
          <w:ilvl w:val="0"/>
          <w:numId w:val="3"/>
        </w:numPr>
        <w:rPr>
          <w:rFonts w:ascii="Californian FB" w:eastAsia="Cambria" w:hAnsi="Californian FB" w:cs="Cambria"/>
        </w:rPr>
      </w:pPr>
      <w:r w:rsidRPr="00F26166">
        <w:rPr>
          <w:rFonts w:ascii="Californian FB" w:eastAsia="Cambria" w:hAnsi="Californian FB" w:cs="Cambria"/>
        </w:rPr>
        <w:t>I</w:t>
      </w:r>
      <w:r w:rsidR="00666FC4" w:rsidRPr="00F26166">
        <w:rPr>
          <w:rFonts w:ascii="Californian FB" w:eastAsia="Cambria" w:hAnsi="Californian FB" w:cs="Cambria"/>
        </w:rPr>
        <w:t>nteract with strangers/ adults</w:t>
      </w:r>
      <w:r w:rsidRPr="00F26166">
        <w:rPr>
          <w:rFonts w:ascii="Californian FB" w:eastAsia="Cambria" w:hAnsi="Californian FB" w:cs="Cambria"/>
        </w:rPr>
        <w:t xml:space="preserve"> including customers, community members, and other vendors</w:t>
      </w:r>
      <w:r w:rsidR="00666FC4" w:rsidRPr="00F26166">
        <w:rPr>
          <w:rFonts w:ascii="Californian FB" w:eastAsia="Cambria" w:hAnsi="Californian FB" w:cs="Cambria"/>
        </w:rPr>
        <w:t>.</w:t>
      </w:r>
    </w:p>
    <w:p w14:paraId="2EB0AB31" w14:textId="77777777" w:rsidR="00666FC4" w:rsidRPr="00F26166" w:rsidRDefault="00EA3E07" w:rsidP="00666FC4">
      <w:pPr>
        <w:pStyle w:val="ListParagraph"/>
        <w:numPr>
          <w:ilvl w:val="0"/>
          <w:numId w:val="3"/>
        </w:numPr>
        <w:rPr>
          <w:rFonts w:ascii="Californian FB" w:eastAsia="Cambria" w:hAnsi="Californian FB" w:cs="Cambria"/>
        </w:rPr>
      </w:pPr>
      <w:r w:rsidRPr="00F26166">
        <w:rPr>
          <w:rFonts w:ascii="Californian FB" w:eastAsia="Cambria" w:hAnsi="Californian FB" w:cs="Cambria"/>
        </w:rPr>
        <w:t>Keep</w:t>
      </w:r>
      <w:r w:rsidR="00666FC4" w:rsidRPr="00F26166">
        <w:rPr>
          <w:rFonts w:ascii="Californian FB" w:eastAsia="Cambria" w:hAnsi="Californian FB" w:cs="Cambria"/>
        </w:rPr>
        <w:t xml:space="preserve"> pets</w:t>
      </w:r>
      <w:r w:rsidRPr="00F26166">
        <w:rPr>
          <w:rFonts w:ascii="Californian FB" w:eastAsia="Cambria" w:hAnsi="Californian FB" w:cs="Cambria"/>
        </w:rPr>
        <w:t xml:space="preserve"> at their homes and not bring them to their booth</w:t>
      </w:r>
      <w:r w:rsidR="00666FC4" w:rsidRPr="00F26166">
        <w:rPr>
          <w:rFonts w:ascii="Californian FB" w:eastAsia="Cambria" w:hAnsi="Californian FB" w:cs="Cambria"/>
        </w:rPr>
        <w:t>.</w:t>
      </w:r>
    </w:p>
    <w:p w14:paraId="2EB0AB32" w14:textId="77777777" w:rsidR="0097606F" w:rsidRPr="00F26166" w:rsidRDefault="00EA3E07" w:rsidP="0097606F">
      <w:pPr>
        <w:pStyle w:val="ListParagraph"/>
        <w:numPr>
          <w:ilvl w:val="0"/>
          <w:numId w:val="3"/>
        </w:numPr>
        <w:rPr>
          <w:rFonts w:ascii="Californian FB" w:eastAsia="Cambria" w:hAnsi="Californian FB" w:cs="Cambria"/>
        </w:rPr>
      </w:pPr>
      <w:r w:rsidRPr="00F26166">
        <w:rPr>
          <w:rFonts w:ascii="Californian FB" w:eastAsia="Cambria" w:hAnsi="Californian FB" w:cs="Cambria"/>
        </w:rPr>
        <w:t>S</w:t>
      </w:r>
      <w:r w:rsidR="003F5050" w:rsidRPr="00F26166">
        <w:rPr>
          <w:rFonts w:ascii="Californian FB" w:eastAsia="Cambria" w:hAnsi="Californian FB" w:cs="Cambria"/>
        </w:rPr>
        <w:t>how up on time each Market day (</w:t>
      </w:r>
      <w:r w:rsidR="00457E45" w:rsidRPr="00F26166">
        <w:rPr>
          <w:rFonts w:ascii="Californian FB" w:eastAsia="Cambria" w:hAnsi="Californian FB" w:cs="Cambria"/>
        </w:rPr>
        <w:t xml:space="preserve">Youth Booth opens at 9 and closes at noon – Vendors </w:t>
      </w:r>
      <w:r w:rsidRPr="00F26166">
        <w:rPr>
          <w:rFonts w:ascii="Californian FB" w:eastAsia="Cambria" w:hAnsi="Californian FB" w:cs="Cambria"/>
        </w:rPr>
        <w:t xml:space="preserve">must arrive </w:t>
      </w:r>
      <w:r w:rsidR="00457E45" w:rsidRPr="00F26166">
        <w:rPr>
          <w:rFonts w:ascii="Californian FB" w:eastAsia="Cambria" w:hAnsi="Californian FB" w:cs="Cambria"/>
        </w:rPr>
        <w:t>8:</w:t>
      </w:r>
      <w:r w:rsidRPr="00F26166">
        <w:rPr>
          <w:rFonts w:ascii="Californian FB" w:eastAsia="Cambria" w:hAnsi="Californian FB" w:cs="Cambria"/>
        </w:rPr>
        <w:t>3</w:t>
      </w:r>
      <w:r w:rsidR="00457E45" w:rsidRPr="00F26166">
        <w:rPr>
          <w:rFonts w:ascii="Californian FB" w:eastAsia="Cambria" w:hAnsi="Californian FB" w:cs="Cambria"/>
        </w:rPr>
        <w:t>0 at the latest).</w:t>
      </w:r>
      <w:r w:rsidR="00557C4F" w:rsidRPr="00F26166">
        <w:rPr>
          <w:rFonts w:ascii="Californian FB" w:eastAsia="Cambria" w:hAnsi="Californian FB" w:cs="Cambria"/>
        </w:rPr>
        <w:t xml:space="preserve">  We have this put later than the regular vendors.</w:t>
      </w:r>
    </w:p>
    <w:p w14:paraId="2EB0AB33" w14:textId="3A4CA245" w:rsidR="00457E45" w:rsidRPr="00F26166" w:rsidRDefault="00457E45" w:rsidP="0097606F">
      <w:pPr>
        <w:pStyle w:val="ListParagraph"/>
        <w:numPr>
          <w:ilvl w:val="0"/>
          <w:numId w:val="3"/>
        </w:numPr>
        <w:rPr>
          <w:rFonts w:ascii="Californian FB" w:eastAsia="Cambria" w:hAnsi="Californian FB" w:cs="Cambria"/>
        </w:rPr>
      </w:pPr>
      <w:r w:rsidRPr="00F26166">
        <w:rPr>
          <w:rFonts w:ascii="Californian FB" w:eastAsia="Cambria" w:hAnsi="Californian FB" w:cs="Cambria"/>
        </w:rPr>
        <w:t>Alamosa Farmers’ Market will provide a tent and table</w:t>
      </w:r>
      <w:r w:rsidR="00EA3E07" w:rsidRPr="00F26166">
        <w:rPr>
          <w:rFonts w:ascii="Californian FB" w:eastAsia="Cambria" w:hAnsi="Californian FB" w:cs="Cambria"/>
        </w:rPr>
        <w:t xml:space="preserve"> (if needed)</w:t>
      </w:r>
      <w:r w:rsidRPr="00F26166">
        <w:rPr>
          <w:rFonts w:ascii="Californian FB" w:eastAsia="Cambria" w:hAnsi="Californian FB" w:cs="Cambria"/>
        </w:rPr>
        <w:t xml:space="preserve"> for the youth vendor.  Vendors need to provide all other supplies for their booth (including a cashbox, chair, display materials, signs, and product.</w:t>
      </w:r>
    </w:p>
    <w:p w14:paraId="2EB0AB34" w14:textId="77777777" w:rsidR="00457E45" w:rsidRPr="00F26166" w:rsidRDefault="00FB6357" w:rsidP="0097606F">
      <w:pPr>
        <w:pStyle w:val="ListParagraph"/>
        <w:numPr>
          <w:ilvl w:val="0"/>
          <w:numId w:val="3"/>
        </w:numPr>
        <w:rPr>
          <w:rFonts w:ascii="Californian FB" w:eastAsia="Cambria" w:hAnsi="Californian FB" w:cs="Cambria"/>
        </w:rPr>
      </w:pPr>
      <w:r w:rsidRPr="00F26166">
        <w:rPr>
          <w:rFonts w:ascii="Californian FB" w:eastAsia="Cambria" w:hAnsi="Californian FB" w:cs="Cambria"/>
        </w:rPr>
        <w:t xml:space="preserve">There is no smoking/ vaping, etc. at the Alamosa Farmers’ Market in the </w:t>
      </w:r>
      <w:r w:rsidR="00EA3E07" w:rsidRPr="00F26166">
        <w:rPr>
          <w:rFonts w:ascii="Californian FB" w:eastAsia="Cambria" w:hAnsi="Californian FB" w:cs="Cambria"/>
        </w:rPr>
        <w:t>market space.</w:t>
      </w:r>
    </w:p>
    <w:p w14:paraId="2EB0AB35" w14:textId="77777777" w:rsidR="00FB6357" w:rsidRDefault="00FB6357" w:rsidP="0097606F">
      <w:pPr>
        <w:pStyle w:val="ListParagraph"/>
        <w:numPr>
          <w:ilvl w:val="0"/>
          <w:numId w:val="3"/>
        </w:numPr>
        <w:rPr>
          <w:rFonts w:ascii="Californian FB" w:eastAsia="Cambria" w:hAnsi="Californian FB" w:cs="Cambria"/>
        </w:rPr>
      </w:pPr>
      <w:r w:rsidRPr="00F26166">
        <w:rPr>
          <w:rFonts w:ascii="Californian FB" w:eastAsia="Cambria" w:hAnsi="Californian FB" w:cs="Cambria"/>
        </w:rPr>
        <w:t xml:space="preserve">Vendors should be prepared to accept cash payments.  Vendor can use electronic methods of payment like Square or Venmo </w:t>
      </w:r>
      <w:r w:rsidR="00EA3E07" w:rsidRPr="00F26166">
        <w:rPr>
          <w:rFonts w:ascii="Californian FB" w:eastAsia="Cambria" w:hAnsi="Californian FB" w:cs="Cambria"/>
        </w:rPr>
        <w:t>if they wish</w:t>
      </w:r>
      <w:r w:rsidRPr="00F26166">
        <w:rPr>
          <w:rFonts w:ascii="Californian FB" w:eastAsia="Cambria" w:hAnsi="Californian FB" w:cs="Cambria"/>
        </w:rPr>
        <w:t>.  Vendors are encouraged NOT TO ACCEPT personal checks</w:t>
      </w:r>
      <w:r w:rsidR="00EA3E07" w:rsidRPr="00F26166">
        <w:rPr>
          <w:rFonts w:ascii="Californian FB" w:eastAsia="Cambria" w:hAnsi="Californian FB" w:cs="Cambria"/>
        </w:rPr>
        <w:t xml:space="preserve"> or bills larger than $20</w:t>
      </w:r>
      <w:r w:rsidRPr="00F26166">
        <w:rPr>
          <w:rFonts w:ascii="Californian FB" w:eastAsia="Cambria" w:hAnsi="Californian FB" w:cs="Cambria"/>
        </w:rPr>
        <w:t>.</w:t>
      </w:r>
    </w:p>
    <w:p w14:paraId="61AD0167" w14:textId="169A3F88" w:rsidR="00D6432A" w:rsidRPr="00F26166" w:rsidRDefault="00D6432A" w:rsidP="0097606F">
      <w:pPr>
        <w:pStyle w:val="ListParagraph"/>
        <w:numPr>
          <w:ilvl w:val="0"/>
          <w:numId w:val="3"/>
        </w:numPr>
        <w:rPr>
          <w:rFonts w:ascii="Californian FB" w:eastAsia="Cambria" w:hAnsi="Californian FB" w:cs="Cambria"/>
        </w:rPr>
      </w:pPr>
      <w:r>
        <w:rPr>
          <w:rFonts w:ascii="Californian FB" w:eastAsia="Cambria" w:hAnsi="Californian FB" w:cs="Cambria"/>
        </w:rPr>
        <w:t>Young vendors are able to accept market vouchers</w:t>
      </w:r>
      <w:r w:rsidR="00BD7015">
        <w:rPr>
          <w:rFonts w:ascii="Californian FB" w:eastAsia="Cambria" w:hAnsi="Californian FB" w:cs="Cambria"/>
        </w:rPr>
        <w:t xml:space="preserve"> that are applicable to what they are selling.  More information will be provided during the vendor acceptance process.</w:t>
      </w:r>
    </w:p>
    <w:p w14:paraId="2EB0AB36" w14:textId="38B7CF9B" w:rsidR="00666FC4" w:rsidRPr="00F26166" w:rsidRDefault="00BD7015" w:rsidP="00666FC4">
      <w:pPr>
        <w:pStyle w:val="ListParagraph"/>
        <w:numPr>
          <w:ilvl w:val="0"/>
          <w:numId w:val="3"/>
        </w:numPr>
        <w:rPr>
          <w:rFonts w:ascii="Californian FB" w:eastAsia="Cambria" w:hAnsi="Californian FB" w:cs="Cambria"/>
        </w:rPr>
      </w:pPr>
      <w:r>
        <w:rPr>
          <w:rFonts w:ascii="Californian FB" w:eastAsia="Cambria" w:hAnsi="Californian FB" w:cs="Cambria"/>
        </w:rPr>
        <w:t>The</w:t>
      </w:r>
      <w:r w:rsidR="00666FC4" w:rsidRPr="00F26166">
        <w:rPr>
          <w:rFonts w:ascii="Californian FB" w:eastAsia="Cambria" w:hAnsi="Californian FB" w:cs="Cambria"/>
        </w:rPr>
        <w:t xml:space="preserve"> market is open rain, snow, or shine.  The only times we close early is due to high winds or exceptionally heavy rain.  Please prepare for a variety of weather possibilities as a vendor.</w:t>
      </w:r>
    </w:p>
    <w:p w14:paraId="2EB0AB37" w14:textId="77777777" w:rsidR="00666FC4" w:rsidRDefault="00666FC4" w:rsidP="00666FC4">
      <w:pPr>
        <w:rPr>
          <w:rFonts w:ascii="Californian FB" w:eastAsia="Cambria" w:hAnsi="Californian FB" w:cs="Cambria"/>
        </w:rPr>
      </w:pPr>
    </w:p>
    <w:p w14:paraId="17708A79" w14:textId="77777777" w:rsidR="00D6432A" w:rsidRPr="00F26166" w:rsidRDefault="00D6432A" w:rsidP="00666FC4">
      <w:pPr>
        <w:rPr>
          <w:rFonts w:ascii="Californian FB" w:eastAsia="Cambria" w:hAnsi="Californian FB" w:cs="Cambria"/>
        </w:rPr>
      </w:pPr>
    </w:p>
    <w:p w14:paraId="2EB0AB38" w14:textId="77777777" w:rsidR="00666FC4" w:rsidRPr="00BD7015" w:rsidRDefault="00666FC4" w:rsidP="00666FC4">
      <w:pPr>
        <w:rPr>
          <w:rFonts w:ascii="Californian FB" w:eastAsia="Cambria" w:hAnsi="Californian FB" w:cs="Cambria"/>
          <w:b/>
        </w:rPr>
      </w:pPr>
      <w:r w:rsidRPr="00BD7015">
        <w:rPr>
          <w:rFonts w:ascii="Californian FB" w:eastAsia="Cambria" w:hAnsi="Californian FB" w:cs="Cambria"/>
          <w:b/>
        </w:rPr>
        <w:t>Photo Consent:</w:t>
      </w:r>
    </w:p>
    <w:p w14:paraId="2EB0AB39" w14:textId="77777777" w:rsidR="00666FC4" w:rsidRPr="00BD7015" w:rsidRDefault="00666FC4" w:rsidP="00666FC4">
      <w:pPr>
        <w:rPr>
          <w:rFonts w:ascii="Californian FB" w:eastAsia="Cambria" w:hAnsi="Californian FB" w:cs="Cambria"/>
        </w:rPr>
      </w:pPr>
      <w:r w:rsidRPr="00BD7015">
        <w:rPr>
          <w:rFonts w:ascii="Californian FB" w:hAnsi="Californian FB"/>
        </w:rPr>
        <w:t>By signing this document, the Alamosa Farmers’ Market has permission to use my youth's likeness in a photograph for any and all publications, including but not limited to all printed and digital publications. Permission is also given to edit, alter, copy, exhibit, publish and/or distribute any photo for the purposes of promoting the Alamosa Farmers’ Market. In addition, we waive our right to inspect or approve the finished product, including written or electronic copy, wherein the youth's likeness appears.</w:t>
      </w:r>
    </w:p>
    <w:p w14:paraId="2EB0AB3A" w14:textId="77777777" w:rsidR="00E97ECF" w:rsidRPr="00BD7015" w:rsidRDefault="00E97ECF" w:rsidP="00666FC4">
      <w:pPr>
        <w:rPr>
          <w:rFonts w:ascii="Californian FB" w:eastAsia="Cambria" w:hAnsi="Californian FB" w:cs="Cambria"/>
          <w:i/>
          <w:sz w:val="28"/>
          <w:szCs w:val="28"/>
        </w:rPr>
      </w:pPr>
    </w:p>
    <w:p w14:paraId="2EB0AB3B" w14:textId="77777777" w:rsidR="00E97ECF" w:rsidRPr="00BD7015" w:rsidRDefault="00E97ECF" w:rsidP="00E97ECF">
      <w:pPr>
        <w:rPr>
          <w:rFonts w:ascii="Californian FB" w:eastAsia="Cambria" w:hAnsi="Californian FB" w:cs="Cambria"/>
          <w:b/>
        </w:rPr>
      </w:pPr>
      <w:r w:rsidRPr="00BD7015">
        <w:rPr>
          <w:rFonts w:ascii="Californian FB" w:eastAsia="Cambria" w:hAnsi="Californian FB" w:cs="Cambria"/>
          <w:b/>
        </w:rPr>
        <w:t>Market Concerns and Complaints:</w:t>
      </w:r>
    </w:p>
    <w:p w14:paraId="2EB0AB3C" w14:textId="77777777" w:rsidR="00E97ECF" w:rsidRPr="00BD7015" w:rsidRDefault="00E97ECF" w:rsidP="00E97ECF">
      <w:pPr>
        <w:rPr>
          <w:rFonts w:ascii="Californian FB" w:eastAsia="Calibri" w:hAnsi="Californian FB" w:cstheme="majorHAnsi"/>
          <w:b/>
          <w:u w:val="single"/>
        </w:rPr>
      </w:pPr>
      <w:r w:rsidRPr="00BD7015">
        <w:rPr>
          <w:rFonts w:ascii="Californian FB" w:eastAsia="Calibri" w:hAnsi="Californian FB" w:cstheme="majorHAnsi"/>
        </w:rPr>
        <w:t xml:space="preserve">All vendors are required to respect fellow vendors, customers, and the market staffs’ requests to help make the market run smoothly. Vendors who commit violation(s) or cause complaints may be asked to leave the market for the remainder of the season. Decisions made by the staff are final. </w:t>
      </w:r>
    </w:p>
    <w:p w14:paraId="2EB0AB3D" w14:textId="77777777" w:rsidR="00B9067E" w:rsidRPr="00BD7015" w:rsidRDefault="00B9067E" w:rsidP="00666FC4">
      <w:pPr>
        <w:rPr>
          <w:rFonts w:ascii="Californian FB" w:eastAsia="Cambria" w:hAnsi="Californian FB" w:cs="Cambria"/>
          <w:i/>
          <w:sz w:val="28"/>
          <w:szCs w:val="28"/>
        </w:rPr>
      </w:pPr>
    </w:p>
    <w:p w14:paraId="2EB0AB3E" w14:textId="77777777" w:rsidR="00B9067E" w:rsidRPr="00BD7015" w:rsidRDefault="00B9067E" w:rsidP="00B9067E">
      <w:pPr>
        <w:rPr>
          <w:rFonts w:ascii="Californian FB" w:eastAsia="Cambria" w:hAnsi="Californian FB" w:cs="Cambria"/>
          <w:b/>
        </w:rPr>
      </w:pPr>
      <w:r w:rsidRPr="00BD7015">
        <w:rPr>
          <w:rFonts w:ascii="Californian FB" w:eastAsia="Cambria" w:hAnsi="Californian FB" w:cs="Cambria"/>
          <w:b/>
        </w:rPr>
        <w:t xml:space="preserve">Please keep these pages for your records and </w:t>
      </w:r>
      <w:r w:rsidR="00EA3E07" w:rsidRPr="00BD7015">
        <w:rPr>
          <w:rFonts w:ascii="Californian FB" w:eastAsia="Cambria" w:hAnsi="Californian FB" w:cs="Cambria"/>
          <w:b/>
        </w:rPr>
        <w:t>complete the following contract</w:t>
      </w:r>
    </w:p>
    <w:p w14:paraId="2EB0AB3F" w14:textId="7F3A7F26" w:rsidR="00B9067E" w:rsidRPr="00BD7015" w:rsidRDefault="00EA3E07" w:rsidP="00B9067E">
      <w:pPr>
        <w:rPr>
          <w:rFonts w:ascii="Californian FB" w:eastAsia="Calibri" w:hAnsi="Californian FB" w:cstheme="majorHAnsi"/>
          <w:b/>
          <w:u w:val="single"/>
        </w:rPr>
      </w:pPr>
      <w:r w:rsidRPr="00BD7015">
        <w:rPr>
          <w:rFonts w:ascii="Californian FB" w:eastAsia="Calibri" w:hAnsi="Californian FB" w:cstheme="majorHAnsi"/>
        </w:rPr>
        <w:t xml:space="preserve">Return the completed contract with your $10 deposit.  If you have photos of your product and display, please include them.  </w:t>
      </w:r>
      <w:r w:rsidR="006E0FB7" w:rsidRPr="00BD7015">
        <w:rPr>
          <w:rFonts w:ascii="Californian FB" w:eastAsia="Calibri" w:hAnsi="Californian FB" w:cstheme="majorHAnsi"/>
        </w:rPr>
        <w:t xml:space="preserve">If you are planning on selling prepared foods, please include a copy of your food safety handling class certificate.  </w:t>
      </w:r>
      <w:r w:rsidRPr="00BD7015">
        <w:rPr>
          <w:rFonts w:ascii="Californian FB" w:eastAsia="Calibri" w:hAnsi="Californian FB" w:cstheme="majorHAnsi"/>
        </w:rPr>
        <w:t>Deposits will be applied to vendor’s 1</w:t>
      </w:r>
      <w:r w:rsidRPr="00BD7015">
        <w:rPr>
          <w:rFonts w:ascii="Californian FB" w:eastAsia="Calibri" w:hAnsi="Californian FB" w:cstheme="majorHAnsi"/>
          <w:vertAlign w:val="superscript"/>
        </w:rPr>
        <w:t>st</w:t>
      </w:r>
      <w:r w:rsidRPr="00BD7015">
        <w:rPr>
          <w:rFonts w:ascii="Californian FB" w:eastAsia="Calibri" w:hAnsi="Californian FB" w:cstheme="majorHAnsi"/>
        </w:rPr>
        <w:t xml:space="preserve"> market or returned if vendor is not accepted for the 202</w:t>
      </w:r>
      <w:r w:rsidR="00BD7015">
        <w:rPr>
          <w:rFonts w:ascii="Californian FB" w:eastAsia="Calibri" w:hAnsi="Californian FB" w:cstheme="majorHAnsi"/>
        </w:rPr>
        <w:t>5</w:t>
      </w:r>
      <w:r w:rsidRPr="00BD7015">
        <w:rPr>
          <w:rFonts w:ascii="Californian FB" w:eastAsia="Calibri" w:hAnsi="Californian FB" w:cstheme="majorHAnsi"/>
        </w:rPr>
        <w:t xml:space="preserve"> season.</w:t>
      </w:r>
      <w:r w:rsidR="00B9067E" w:rsidRPr="00BD7015">
        <w:rPr>
          <w:rFonts w:ascii="Californian FB" w:eastAsia="Calibri" w:hAnsi="Californian FB" w:cstheme="majorHAnsi"/>
        </w:rPr>
        <w:t xml:space="preserve"> </w:t>
      </w:r>
    </w:p>
    <w:p w14:paraId="2EB0AB40" w14:textId="77777777" w:rsidR="0097606F" w:rsidRPr="00BD7015" w:rsidRDefault="0097606F" w:rsidP="00666FC4">
      <w:pPr>
        <w:rPr>
          <w:rFonts w:ascii="Californian FB" w:eastAsia="Cambria" w:hAnsi="Californian FB" w:cs="Cambria"/>
        </w:rPr>
      </w:pPr>
      <w:r w:rsidRPr="00BD7015">
        <w:rPr>
          <w:rFonts w:ascii="Californian FB" w:eastAsia="Cambria" w:hAnsi="Californian FB" w:cs="Cambria"/>
          <w:i/>
          <w:sz w:val="28"/>
          <w:szCs w:val="28"/>
        </w:rPr>
        <w:br w:type="page"/>
      </w:r>
    </w:p>
    <w:p w14:paraId="2EB0AB41" w14:textId="77777777" w:rsidR="00906725" w:rsidRPr="00C108A9" w:rsidRDefault="00906725" w:rsidP="00906725">
      <w:pPr>
        <w:jc w:val="center"/>
        <w:rPr>
          <w:rFonts w:ascii="Californian FB" w:eastAsia="Cambria" w:hAnsi="Californian FB" w:cs="Cambria"/>
          <w:b/>
          <w:sz w:val="32"/>
          <w:szCs w:val="32"/>
        </w:rPr>
      </w:pPr>
      <w:r w:rsidRPr="00C108A9">
        <w:rPr>
          <w:rFonts w:ascii="Californian FB" w:eastAsia="Cambria" w:hAnsi="Californian FB" w:cs="Cambria"/>
          <w:b/>
          <w:sz w:val="32"/>
          <w:szCs w:val="32"/>
        </w:rPr>
        <w:lastRenderedPageBreak/>
        <w:t xml:space="preserve">Alamosa Farmers’ Market </w:t>
      </w:r>
    </w:p>
    <w:p w14:paraId="2EB0AB42" w14:textId="4D2FF61C" w:rsidR="00906725" w:rsidRPr="00C108A9" w:rsidRDefault="00906725" w:rsidP="00906725">
      <w:pPr>
        <w:jc w:val="center"/>
        <w:rPr>
          <w:rFonts w:ascii="Californian FB" w:eastAsia="Cambria" w:hAnsi="Californian FB" w:cs="Cambria"/>
          <w:b/>
          <w:sz w:val="32"/>
          <w:szCs w:val="32"/>
        </w:rPr>
      </w:pPr>
      <w:r w:rsidRPr="00C108A9">
        <w:rPr>
          <w:rFonts w:ascii="Californian FB" w:eastAsia="Cambria" w:hAnsi="Californian FB" w:cs="Cambria"/>
          <w:b/>
          <w:sz w:val="32"/>
          <w:szCs w:val="32"/>
        </w:rPr>
        <w:t>Youth Vendor Guidelines and Application</w:t>
      </w:r>
    </w:p>
    <w:p w14:paraId="2EB0AB43" w14:textId="77777777" w:rsidR="00E71430" w:rsidRPr="00C108A9" w:rsidRDefault="00E71430" w:rsidP="00906725">
      <w:pPr>
        <w:jc w:val="center"/>
        <w:rPr>
          <w:rFonts w:ascii="Californian FB" w:eastAsia="Cambria" w:hAnsi="Californian FB" w:cs="Cambria"/>
          <w:b/>
          <w:sz w:val="32"/>
          <w:szCs w:val="32"/>
        </w:rPr>
      </w:pPr>
    </w:p>
    <w:p w14:paraId="2EB0AB44" w14:textId="77777777" w:rsidR="004265AE" w:rsidRPr="00C108A9" w:rsidRDefault="00291098" w:rsidP="00334877">
      <w:pPr>
        <w:ind w:left="360" w:right="288"/>
        <w:jc w:val="center"/>
        <w:rPr>
          <w:rFonts w:ascii="Californian FB" w:eastAsia="Cambria" w:hAnsi="Californian FB" w:cs="Cambria"/>
          <w:b/>
          <w:i/>
          <w:sz w:val="28"/>
          <w:szCs w:val="28"/>
        </w:rPr>
      </w:pPr>
      <w:r w:rsidRPr="00C108A9">
        <w:rPr>
          <w:rFonts w:ascii="Californian FB" w:eastAsia="Cambria" w:hAnsi="Californian FB" w:cs="Cambria"/>
          <w:b/>
          <w:i/>
          <w:sz w:val="28"/>
          <w:szCs w:val="28"/>
        </w:rPr>
        <w:t>Please Clearly Print the following information:</w:t>
      </w:r>
    </w:p>
    <w:tbl>
      <w:tblPr>
        <w:tblStyle w:val="a"/>
        <w:tblW w:w="993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968"/>
      </w:tblGrid>
      <w:tr w:rsidR="004265AE" w:rsidRPr="00A71007" w14:paraId="2EB0AB46" w14:textId="77777777" w:rsidTr="00E71430">
        <w:trPr>
          <w:trHeight w:val="720"/>
        </w:trPr>
        <w:tc>
          <w:tcPr>
            <w:tcW w:w="9936" w:type="dxa"/>
            <w:gridSpan w:val="2"/>
            <w:vAlign w:val="center"/>
          </w:tcPr>
          <w:p w14:paraId="2EB0AB45" w14:textId="77777777" w:rsidR="004265AE" w:rsidRPr="00C108A9" w:rsidRDefault="00906725">
            <w:pPr>
              <w:ind w:right="288"/>
              <w:rPr>
                <w:rFonts w:ascii="Californian FB" w:eastAsia="Cambria" w:hAnsi="Californian FB" w:cs="Cambria"/>
                <w:sz w:val="26"/>
                <w:szCs w:val="26"/>
              </w:rPr>
            </w:pPr>
            <w:r w:rsidRPr="00C108A9">
              <w:rPr>
                <w:rFonts w:ascii="Californian FB" w:eastAsia="Cambria" w:hAnsi="Californian FB" w:cs="Cambria"/>
                <w:sz w:val="26"/>
                <w:szCs w:val="26"/>
              </w:rPr>
              <w:t>Youth Vendor’s</w:t>
            </w:r>
            <w:r w:rsidR="00291098" w:rsidRPr="00C108A9">
              <w:rPr>
                <w:rFonts w:ascii="Californian FB" w:eastAsia="Cambria" w:hAnsi="Californian FB" w:cs="Cambria"/>
                <w:sz w:val="26"/>
                <w:szCs w:val="26"/>
              </w:rPr>
              <w:t xml:space="preserve"> Name:</w:t>
            </w:r>
          </w:p>
        </w:tc>
      </w:tr>
      <w:tr w:rsidR="00906725" w:rsidRPr="00A71007" w14:paraId="2EB0AB48" w14:textId="77777777" w:rsidTr="00E71430">
        <w:trPr>
          <w:trHeight w:val="720"/>
        </w:trPr>
        <w:tc>
          <w:tcPr>
            <w:tcW w:w="9936" w:type="dxa"/>
            <w:gridSpan w:val="2"/>
            <w:vAlign w:val="center"/>
          </w:tcPr>
          <w:p w14:paraId="2EB0AB47" w14:textId="77777777" w:rsidR="00906725" w:rsidRPr="00C108A9" w:rsidRDefault="00906725">
            <w:pPr>
              <w:ind w:right="288"/>
              <w:rPr>
                <w:rFonts w:ascii="Californian FB" w:eastAsia="Cambria" w:hAnsi="Californian FB" w:cs="Cambria"/>
                <w:sz w:val="26"/>
                <w:szCs w:val="26"/>
              </w:rPr>
            </w:pPr>
            <w:r w:rsidRPr="00C108A9">
              <w:rPr>
                <w:rFonts w:ascii="Californian FB" w:eastAsia="Cambria" w:hAnsi="Californian FB" w:cs="Cambria"/>
                <w:sz w:val="26"/>
                <w:szCs w:val="26"/>
              </w:rPr>
              <w:t>Age:</w:t>
            </w:r>
          </w:p>
        </w:tc>
      </w:tr>
      <w:tr w:rsidR="004265AE" w:rsidRPr="00A71007" w14:paraId="2EB0AB4A" w14:textId="77777777" w:rsidTr="00E71430">
        <w:trPr>
          <w:trHeight w:val="720"/>
        </w:trPr>
        <w:tc>
          <w:tcPr>
            <w:tcW w:w="9936" w:type="dxa"/>
            <w:gridSpan w:val="2"/>
            <w:vAlign w:val="center"/>
          </w:tcPr>
          <w:p w14:paraId="2EB0AB49" w14:textId="77777777" w:rsidR="004265AE" w:rsidRPr="00C108A9" w:rsidRDefault="00906725" w:rsidP="006E0FB7">
            <w:pPr>
              <w:ind w:right="288"/>
              <w:rPr>
                <w:rFonts w:ascii="Californian FB" w:eastAsia="Cambria" w:hAnsi="Californian FB" w:cs="Cambria"/>
                <w:sz w:val="26"/>
                <w:szCs w:val="26"/>
              </w:rPr>
            </w:pPr>
            <w:r w:rsidRPr="00C108A9">
              <w:rPr>
                <w:rFonts w:ascii="Californian FB" w:eastAsia="Cambria" w:hAnsi="Californian FB" w:cs="Cambria"/>
                <w:sz w:val="26"/>
                <w:szCs w:val="26"/>
              </w:rPr>
              <w:t>Adult contact:</w:t>
            </w:r>
          </w:p>
        </w:tc>
      </w:tr>
      <w:tr w:rsidR="004265AE" w:rsidRPr="00A71007" w14:paraId="2EB0AB4C" w14:textId="77777777" w:rsidTr="00E71430">
        <w:trPr>
          <w:trHeight w:val="720"/>
        </w:trPr>
        <w:tc>
          <w:tcPr>
            <w:tcW w:w="9936" w:type="dxa"/>
            <w:gridSpan w:val="2"/>
            <w:vAlign w:val="center"/>
          </w:tcPr>
          <w:p w14:paraId="2EB0AB4B" w14:textId="77777777" w:rsidR="004265AE" w:rsidRPr="00C108A9" w:rsidRDefault="00C92044">
            <w:pPr>
              <w:ind w:right="288"/>
              <w:rPr>
                <w:rFonts w:ascii="Californian FB" w:eastAsia="Cambria" w:hAnsi="Californian FB" w:cs="Cambria"/>
                <w:sz w:val="26"/>
                <w:szCs w:val="26"/>
              </w:rPr>
            </w:pPr>
            <w:r w:rsidRPr="00C108A9">
              <w:rPr>
                <w:rFonts w:ascii="Californian FB" w:eastAsia="Cambria" w:hAnsi="Californian FB" w:cs="Cambria"/>
                <w:sz w:val="26"/>
                <w:szCs w:val="26"/>
              </w:rPr>
              <w:t>Mailing</w:t>
            </w:r>
            <w:r w:rsidR="00291098" w:rsidRPr="00C108A9">
              <w:rPr>
                <w:rFonts w:ascii="Californian FB" w:eastAsia="Cambria" w:hAnsi="Californian FB" w:cs="Cambria"/>
                <w:sz w:val="26"/>
                <w:szCs w:val="26"/>
              </w:rPr>
              <w:t xml:space="preserve"> Address:</w:t>
            </w:r>
          </w:p>
        </w:tc>
      </w:tr>
      <w:tr w:rsidR="004265AE" w:rsidRPr="00A71007" w14:paraId="2EB0AB4E" w14:textId="77777777" w:rsidTr="00E71430">
        <w:trPr>
          <w:trHeight w:val="720"/>
        </w:trPr>
        <w:tc>
          <w:tcPr>
            <w:tcW w:w="9936" w:type="dxa"/>
            <w:gridSpan w:val="2"/>
            <w:vAlign w:val="center"/>
          </w:tcPr>
          <w:p w14:paraId="2EB0AB4D" w14:textId="77777777" w:rsidR="004265AE" w:rsidRPr="00C108A9" w:rsidRDefault="00291098">
            <w:pPr>
              <w:ind w:right="288"/>
              <w:rPr>
                <w:rFonts w:ascii="Californian FB" w:eastAsia="Cambria" w:hAnsi="Californian FB" w:cs="Cambria"/>
                <w:sz w:val="26"/>
                <w:szCs w:val="26"/>
              </w:rPr>
            </w:pPr>
            <w:r w:rsidRPr="00C108A9">
              <w:rPr>
                <w:rFonts w:ascii="Californian FB" w:eastAsia="Cambria" w:hAnsi="Californian FB" w:cs="Cambria"/>
                <w:sz w:val="26"/>
                <w:szCs w:val="26"/>
              </w:rPr>
              <w:t>City, State, Zip:</w:t>
            </w:r>
          </w:p>
        </w:tc>
      </w:tr>
      <w:tr w:rsidR="004265AE" w:rsidRPr="00A71007" w14:paraId="2EB0AB50" w14:textId="77777777" w:rsidTr="00E71430">
        <w:trPr>
          <w:trHeight w:val="720"/>
        </w:trPr>
        <w:tc>
          <w:tcPr>
            <w:tcW w:w="9936" w:type="dxa"/>
            <w:gridSpan w:val="2"/>
            <w:vAlign w:val="center"/>
          </w:tcPr>
          <w:p w14:paraId="2EB0AB4F" w14:textId="77777777" w:rsidR="004265AE" w:rsidRPr="00C108A9" w:rsidRDefault="00291098" w:rsidP="006E0FB7">
            <w:pPr>
              <w:ind w:right="288"/>
              <w:rPr>
                <w:rFonts w:ascii="Californian FB" w:eastAsia="Cambria" w:hAnsi="Californian FB" w:cs="Cambria"/>
                <w:sz w:val="26"/>
                <w:szCs w:val="26"/>
              </w:rPr>
            </w:pPr>
            <w:r w:rsidRPr="00C108A9">
              <w:rPr>
                <w:rFonts w:ascii="Californian FB" w:eastAsia="Cambria" w:hAnsi="Californian FB" w:cs="Cambria"/>
                <w:sz w:val="26"/>
                <w:szCs w:val="26"/>
              </w:rPr>
              <w:t>Phone (</w:t>
            </w:r>
            <w:r w:rsidR="006E0FB7" w:rsidRPr="00C108A9">
              <w:rPr>
                <w:rFonts w:ascii="Californian FB" w:eastAsia="Cambria" w:hAnsi="Californian FB" w:cs="Cambria"/>
                <w:sz w:val="26"/>
                <w:szCs w:val="26"/>
              </w:rPr>
              <w:t>Adult</w:t>
            </w:r>
            <w:r w:rsidRPr="00C108A9">
              <w:rPr>
                <w:rFonts w:ascii="Californian FB" w:eastAsia="Cambria" w:hAnsi="Californian FB" w:cs="Cambria"/>
                <w:sz w:val="26"/>
                <w:szCs w:val="26"/>
              </w:rPr>
              <w:t>):</w:t>
            </w:r>
          </w:p>
        </w:tc>
      </w:tr>
      <w:tr w:rsidR="004265AE" w:rsidRPr="00A71007" w14:paraId="2EB0AB52" w14:textId="77777777" w:rsidTr="00E71430">
        <w:trPr>
          <w:trHeight w:val="720"/>
        </w:trPr>
        <w:tc>
          <w:tcPr>
            <w:tcW w:w="9936" w:type="dxa"/>
            <w:gridSpan w:val="2"/>
            <w:vAlign w:val="center"/>
          </w:tcPr>
          <w:p w14:paraId="2EB0AB51" w14:textId="77777777" w:rsidR="004265AE" w:rsidRPr="00C108A9" w:rsidRDefault="00291098">
            <w:pPr>
              <w:tabs>
                <w:tab w:val="left" w:pos="8250"/>
              </w:tabs>
              <w:ind w:right="288"/>
              <w:rPr>
                <w:rFonts w:ascii="Californian FB" w:eastAsia="Cambria" w:hAnsi="Californian FB" w:cs="Cambria"/>
                <w:sz w:val="26"/>
                <w:szCs w:val="26"/>
              </w:rPr>
            </w:pPr>
            <w:r w:rsidRPr="00C108A9">
              <w:rPr>
                <w:rFonts w:ascii="Californian FB" w:eastAsia="Cambria" w:hAnsi="Californian FB" w:cs="Cambria"/>
                <w:sz w:val="26"/>
                <w:szCs w:val="26"/>
              </w:rPr>
              <w:t>Phone (Other):</w:t>
            </w:r>
            <w:r w:rsidRPr="00C108A9">
              <w:rPr>
                <w:rFonts w:ascii="Californian FB" w:eastAsia="Cambria" w:hAnsi="Californian FB" w:cs="Cambria"/>
                <w:sz w:val="26"/>
                <w:szCs w:val="26"/>
              </w:rPr>
              <w:tab/>
            </w:r>
          </w:p>
        </w:tc>
      </w:tr>
      <w:tr w:rsidR="004265AE" w:rsidRPr="00A71007" w14:paraId="2EB0AB54" w14:textId="77777777" w:rsidTr="00E71430">
        <w:trPr>
          <w:trHeight w:val="720"/>
        </w:trPr>
        <w:tc>
          <w:tcPr>
            <w:tcW w:w="9936" w:type="dxa"/>
            <w:gridSpan w:val="2"/>
            <w:vAlign w:val="center"/>
          </w:tcPr>
          <w:p w14:paraId="2EB0AB53" w14:textId="77777777" w:rsidR="004265AE" w:rsidRPr="00C108A9" w:rsidRDefault="00291098">
            <w:pPr>
              <w:ind w:right="288"/>
              <w:rPr>
                <w:rFonts w:ascii="Californian FB" w:eastAsia="Cambria" w:hAnsi="Californian FB" w:cs="Cambria"/>
                <w:sz w:val="26"/>
                <w:szCs w:val="26"/>
              </w:rPr>
            </w:pPr>
            <w:r w:rsidRPr="00C108A9">
              <w:rPr>
                <w:rFonts w:ascii="Californian FB" w:eastAsia="Cambria" w:hAnsi="Californian FB" w:cs="Cambria"/>
                <w:sz w:val="26"/>
                <w:szCs w:val="26"/>
              </w:rPr>
              <w:t>E-mail:</w:t>
            </w:r>
          </w:p>
        </w:tc>
      </w:tr>
      <w:tr w:rsidR="004265AE" w:rsidRPr="00A71007" w14:paraId="2EB0AB56" w14:textId="77777777" w:rsidTr="00E71430">
        <w:trPr>
          <w:trHeight w:val="720"/>
        </w:trPr>
        <w:tc>
          <w:tcPr>
            <w:tcW w:w="9936" w:type="dxa"/>
            <w:gridSpan w:val="2"/>
            <w:vAlign w:val="center"/>
          </w:tcPr>
          <w:p w14:paraId="2EB0AB55" w14:textId="77777777" w:rsidR="004265AE" w:rsidRPr="00C108A9" w:rsidRDefault="00291098">
            <w:pPr>
              <w:ind w:right="288"/>
              <w:rPr>
                <w:rFonts w:ascii="Californian FB" w:eastAsia="Cambria" w:hAnsi="Californian FB" w:cs="Cambria"/>
                <w:sz w:val="26"/>
                <w:szCs w:val="26"/>
              </w:rPr>
            </w:pPr>
            <w:r w:rsidRPr="00C108A9">
              <w:rPr>
                <w:rFonts w:ascii="Californian FB" w:eastAsia="Cambria" w:hAnsi="Californian FB" w:cs="Cambria"/>
                <w:sz w:val="26"/>
                <w:szCs w:val="26"/>
              </w:rPr>
              <w:t>Website</w:t>
            </w:r>
            <w:r w:rsidR="00C92044" w:rsidRPr="00C108A9">
              <w:rPr>
                <w:rFonts w:ascii="Californian FB" w:eastAsia="Cambria" w:hAnsi="Californian FB" w:cs="Cambria"/>
                <w:sz w:val="26"/>
                <w:szCs w:val="26"/>
              </w:rPr>
              <w:t>/ social media handles:</w:t>
            </w:r>
          </w:p>
        </w:tc>
      </w:tr>
      <w:tr w:rsidR="00906725" w:rsidRPr="00A71007" w14:paraId="2EB0AB5E" w14:textId="77777777" w:rsidTr="00906725">
        <w:trPr>
          <w:trHeight w:hRule="exact" w:val="1440"/>
        </w:trPr>
        <w:tc>
          <w:tcPr>
            <w:tcW w:w="9936" w:type="dxa"/>
            <w:gridSpan w:val="2"/>
            <w:vAlign w:val="center"/>
          </w:tcPr>
          <w:p w14:paraId="2EB0AB57" w14:textId="77777777" w:rsidR="00906725" w:rsidRPr="00C108A9" w:rsidRDefault="00906725">
            <w:pPr>
              <w:ind w:right="288"/>
              <w:rPr>
                <w:rFonts w:ascii="Californian FB" w:eastAsia="Cambria" w:hAnsi="Californian FB" w:cs="Cambria"/>
                <w:sz w:val="26"/>
                <w:szCs w:val="26"/>
              </w:rPr>
            </w:pPr>
            <w:r w:rsidRPr="00C108A9">
              <w:rPr>
                <w:rFonts w:ascii="Californian FB" w:eastAsia="Cambria" w:hAnsi="Californian FB" w:cs="Cambria"/>
                <w:sz w:val="26"/>
                <w:szCs w:val="26"/>
              </w:rPr>
              <w:t>Do you have any special needs or requests:</w:t>
            </w:r>
          </w:p>
          <w:p w14:paraId="2EB0AB58" w14:textId="77777777" w:rsidR="00906725" w:rsidRPr="00C108A9" w:rsidRDefault="00906725">
            <w:pPr>
              <w:ind w:right="288"/>
              <w:rPr>
                <w:rFonts w:ascii="Californian FB" w:eastAsia="Cambria" w:hAnsi="Californian FB" w:cs="Cambria"/>
                <w:sz w:val="26"/>
                <w:szCs w:val="26"/>
              </w:rPr>
            </w:pPr>
          </w:p>
          <w:p w14:paraId="2EB0AB59" w14:textId="77777777" w:rsidR="00906725" w:rsidRPr="00C108A9" w:rsidRDefault="00906725">
            <w:pPr>
              <w:ind w:right="288"/>
              <w:rPr>
                <w:rFonts w:ascii="Californian FB" w:eastAsia="Cambria" w:hAnsi="Californian FB" w:cs="Cambria"/>
                <w:sz w:val="26"/>
                <w:szCs w:val="26"/>
              </w:rPr>
            </w:pPr>
          </w:p>
          <w:p w14:paraId="2EB0AB5A" w14:textId="77777777" w:rsidR="00906725" w:rsidRPr="00C108A9" w:rsidRDefault="00906725">
            <w:pPr>
              <w:ind w:right="288"/>
              <w:rPr>
                <w:rFonts w:ascii="Californian FB" w:eastAsia="Cambria" w:hAnsi="Californian FB" w:cs="Cambria"/>
                <w:sz w:val="26"/>
                <w:szCs w:val="26"/>
              </w:rPr>
            </w:pPr>
          </w:p>
          <w:p w14:paraId="2EB0AB5B" w14:textId="77777777" w:rsidR="00906725" w:rsidRPr="00C108A9" w:rsidRDefault="00906725">
            <w:pPr>
              <w:ind w:right="288"/>
              <w:rPr>
                <w:rFonts w:ascii="Californian FB" w:eastAsia="Cambria" w:hAnsi="Californian FB" w:cs="Cambria"/>
                <w:sz w:val="26"/>
                <w:szCs w:val="26"/>
              </w:rPr>
            </w:pPr>
          </w:p>
          <w:p w14:paraId="2EB0AB5C" w14:textId="77777777" w:rsidR="00906725" w:rsidRPr="00C108A9" w:rsidRDefault="00906725">
            <w:pPr>
              <w:ind w:right="288"/>
              <w:rPr>
                <w:rFonts w:ascii="Californian FB" w:eastAsia="Cambria" w:hAnsi="Californian FB" w:cs="Cambria"/>
                <w:sz w:val="26"/>
                <w:szCs w:val="26"/>
              </w:rPr>
            </w:pPr>
          </w:p>
          <w:p w14:paraId="2EB0AB5D" w14:textId="77777777" w:rsidR="00906725" w:rsidRPr="00C108A9" w:rsidRDefault="00906725">
            <w:pPr>
              <w:ind w:right="288"/>
              <w:rPr>
                <w:rFonts w:ascii="Californian FB" w:eastAsia="Cambria" w:hAnsi="Californian FB" w:cs="Cambria"/>
                <w:sz w:val="26"/>
                <w:szCs w:val="26"/>
              </w:rPr>
            </w:pPr>
          </w:p>
        </w:tc>
      </w:tr>
      <w:tr w:rsidR="004265AE" w:rsidRPr="00A71007" w14:paraId="2EB0AB61" w14:textId="77777777" w:rsidTr="00906725">
        <w:trPr>
          <w:trHeight w:hRule="exact" w:val="2160"/>
        </w:trPr>
        <w:tc>
          <w:tcPr>
            <w:tcW w:w="9936" w:type="dxa"/>
            <w:gridSpan w:val="2"/>
          </w:tcPr>
          <w:p w14:paraId="2EB0AB5F" w14:textId="77777777" w:rsidR="00016AD2" w:rsidRPr="00C108A9" w:rsidRDefault="00475D93" w:rsidP="00016AD2">
            <w:pPr>
              <w:ind w:right="288"/>
              <w:rPr>
                <w:rFonts w:ascii="Californian FB" w:eastAsia="Cambria" w:hAnsi="Californian FB" w:cs="Cambria"/>
                <w:sz w:val="26"/>
                <w:szCs w:val="26"/>
              </w:rPr>
            </w:pPr>
            <w:r w:rsidRPr="00C108A9">
              <w:rPr>
                <w:rFonts w:ascii="Californian FB" w:eastAsia="Cambria" w:hAnsi="Californian FB" w:cs="Cambria"/>
                <w:sz w:val="26"/>
                <w:szCs w:val="26"/>
              </w:rPr>
              <w:t>Why do you want to be a vendor at the Alamosa Farmers’ Market?</w:t>
            </w:r>
            <w:r w:rsidR="00906725" w:rsidRPr="00C108A9">
              <w:rPr>
                <w:rFonts w:ascii="Californian FB" w:eastAsia="Cambria" w:hAnsi="Californian FB" w:cs="Cambria"/>
                <w:sz w:val="26"/>
                <w:szCs w:val="26"/>
              </w:rPr>
              <w:t xml:space="preserve">  </w:t>
            </w:r>
            <w:r w:rsidR="006E0FB7" w:rsidRPr="00C108A9">
              <w:rPr>
                <w:rFonts w:ascii="Californian FB" w:eastAsia="Cambria" w:hAnsi="Californian FB" w:cs="Cambria"/>
                <w:sz w:val="26"/>
                <w:szCs w:val="26"/>
              </w:rPr>
              <w:t>Write</w:t>
            </w:r>
            <w:r w:rsidR="00906725" w:rsidRPr="00C108A9">
              <w:rPr>
                <w:rFonts w:ascii="Californian FB" w:eastAsia="Cambria" w:hAnsi="Californian FB" w:cs="Cambria"/>
                <w:sz w:val="26"/>
                <w:szCs w:val="26"/>
              </w:rPr>
              <w:t xml:space="preserve"> about what you make and why you think people might want to buy it.</w:t>
            </w:r>
          </w:p>
          <w:p w14:paraId="2EB0AB60" w14:textId="77777777" w:rsidR="004265AE" w:rsidRPr="00C108A9" w:rsidRDefault="004265AE" w:rsidP="00016AD2">
            <w:pPr>
              <w:ind w:right="288"/>
              <w:rPr>
                <w:rFonts w:ascii="Californian FB" w:eastAsia="Cambria" w:hAnsi="Californian FB" w:cs="Cambria"/>
                <w:b/>
                <w:sz w:val="16"/>
                <w:szCs w:val="16"/>
                <w:u w:val="single"/>
              </w:rPr>
            </w:pPr>
          </w:p>
        </w:tc>
      </w:tr>
      <w:tr w:rsidR="00016AD2" w:rsidRPr="00A71007" w14:paraId="2EB0AB63" w14:textId="77777777" w:rsidTr="00016AD2">
        <w:trPr>
          <w:trHeight w:val="576"/>
        </w:trPr>
        <w:tc>
          <w:tcPr>
            <w:tcW w:w="9936" w:type="dxa"/>
            <w:gridSpan w:val="2"/>
            <w:vAlign w:val="center"/>
          </w:tcPr>
          <w:p w14:paraId="2EB0AB62" w14:textId="77777777" w:rsidR="00016AD2" w:rsidRPr="00C108A9" w:rsidRDefault="00016AD2" w:rsidP="00016AD2">
            <w:pPr>
              <w:ind w:right="288"/>
              <w:jc w:val="center"/>
              <w:rPr>
                <w:rFonts w:ascii="Californian FB" w:eastAsia="Cambria" w:hAnsi="Californian FB" w:cs="Cambria"/>
                <w:sz w:val="28"/>
                <w:szCs w:val="28"/>
                <w:u w:val="single"/>
              </w:rPr>
            </w:pPr>
            <w:r w:rsidRPr="00C108A9">
              <w:rPr>
                <w:rFonts w:ascii="Californian FB" w:eastAsia="Cambria" w:hAnsi="Californian FB" w:cs="Cambria"/>
                <w:b/>
                <w:sz w:val="28"/>
                <w:szCs w:val="28"/>
                <w:u w:val="single"/>
              </w:rPr>
              <w:t>I would like to be a vendor for the following dates: (circle all that apply)</w:t>
            </w:r>
          </w:p>
        </w:tc>
      </w:tr>
      <w:tr w:rsidR="00016AD2" w:rsidRPr="00A71007" w14:paraId="2EB0AB6A" w14:textId="77777777" w:rsidTr="00016AD2">
        <w:trPr>
          <w:trHeight w:val="720"/>
        </w:trPr>
        <w:tc>
          <w:tcPr>
            <w:tcW w:w="4968" w:type="dxa"/>
            <w:vAlign w:val="center"/>
          </w:tcPr>
          <w:p w14:paraId="2EB0AB64" w14:textId="6966CEE0" w:rsidR="00016AD2" w:rsidRPr="00F46A68" w:rsidRDefault="00016AD2" w:rsidP="00016AD2">
            <w:pPr>
              <w:ind w:right="288"/>
              <w:rPr>
                <w:rFonts w:ascii="Californian FB" w:eastAsia="Cambria" w:hAnsi="Californian FB" w:cs="Cambria"/>
                <w:sz w:val="28"/>
                <w:szCs w:val="28"/>
              </w:rPr>
            </w:pPr>
            <w:r w:rsidRPr="00F46A68">
              <w:rPr>
                <w:rFonts w:ascii="Californian FB" w:eastAsia="Cambria" w:hAnsi="Californian FB" w:cs="Cambria"/>
                <w:sz w:val="28"/>
                <w:szCs w:val="28"/>
              </w:rPr>
              <w:t xml:space="preserve">July: </w:t>
            </w:r>
            <w:r w:rsidR="00F53B43">
              <w:rPr>
                <w:rFonts w:ascii="Californian FB" w:eastAsia="Cambria" w:hAnsi="Californian FB" w:cs="Cambria"/>
                <w:sz w:val="28"/>
                <w:szCs w:val="28"/>
              </w:rPr>
              <w:t>25</w:t>
            </w:r>
          </w:p>
          <w:p w14:paraId="2EB0AB65" w14:textId="77777777" w:rsidR="00016AD2" w:rsidRPr="00F46A68" w:rsidRDefault="00016AD2" w:rsidP="00016AD2">
            <w:pPr>
              <w:ind w:right="288"/>
              <w:rPr>
                <w:rFonts w:ascii="Californian FB" w:eastAsia="Cambria" w:hAnsi="Californian FB" w:cs="Cambria"/>
                <w:sz w:val="28"/>
                <w:szCs w:val="28"/>
              </w:rPr>
            </w:pPr>
          </w:p>
          <w:p w14:paraId="2EB0AB66" w14:textId="7ECDB2CE" w:rsidR="00016AD2" w:rsidRPr="00F46A68" w:rsidRDefault="00016AD2" w:rsidP="00557C4F">
            <w:pPr>
              <w:ind w:right="288"/>
              <w:rPr>
                <w:rFonts w:ascii="Californian FB" w:eastAsia="Cambria" w:hAnsi="Californian FB" w:cs="Cambria"/>
                <w:sz w:val="28"/>
                <w:szCs w:val="28"/>
              </w:rPr>
            </w:pPr>
            <w:r w:rsidRPr="00F46A68">
              <w:rPr>
                <w:rFonts w:ascii="Californian FB" w:eastAsia="Cambria" w:hAnsi="Californian FB" w:cs="Cambria"/>
                <w:sz w:val="28"/>
                <w:szCs w:val="28"/>
              </w:rPr>
              <w:t xml:space="preserve">August: </w:t>
            </w:r>
            <w:r w:rsidR="00F53B43">
              <w:rPr>
                <w:rFonts w:ascii="Californian FB" w:eastAsia="Cambria" w:hAnsi="Californian FB" w:cs="Cambria"/>
                <w:sz w:val="28"/>
                <w:szCs w:val="28"/>
              </w:rPr>
              <w:t>1</w:t>
            </w:r>
            <w:r w:rsidRPr="00F46A68">
              <w:rPr>
                <w:rFonts w:ascii="Californian FB" w:eastAsia="Cambria" w:hAnsi="Californian FB" w:cs="Cambria"/>
                <w:sz w:val="28"/>
                <w:szCs w:val="28"/>
              </w:rPr>
              <w:t xml:space="preserve">, </w:t>
            </w:r>
            <w:r w:rsidR="00F53B43">
              <w:rPr>
                <w:rFonts w:ascii="Californian FB" w:eastAsia="Cambria" w:hAnsi="Californian FB" w:cs="Cambria"/>
                <w:sz w:val="28"/>
                <w:szCs w:val="28"/>
              </w:rPr>
              <w:t>8</w:t>
            </w:r>
            <w:r w:rsidRPr="00F46A68">
              <w:rPr>
                <w:rFonts w:ascii="Californian FB" w:eastAsia="Cambria" w:hAnsi="Californian FB" w:cs="Cambria"/>
                <w:sz w:val="28"/>
                <w:szCs w:val="28"/>
              </w:rPr>
              <w:t xml:space="preserve">, </w:t>
            </w:r>
            <w:r w:rsidR="00475D93" w:rsidRPr="00F46A68">
              <w:rPr>
                <w:rFonts w:ascii="Californian FB" w:eastAsia="Cambria" w:hAnsi="Californian FB" w:cs="Cambria"/>
                <w:sz w:val="28"/>
                <w:szCs w:val="28"/>
              </w:rPr>
              <w:t>1</w:t>
            </w:r>
            <w:r w:rsidR="00F53B43">
              <w:rPr>
                <w:rFonts w:ascii="Californian FB" w:eastAsia="Cambria" w:hAnsi="Californian FB" w:cs="Cambria"/>
                <w:sz w:val="28"/>
                <w:szCs w:val="28"/>
              </w:rPr>
              <w:t>5</w:t>
            </w:r>
            <w:r w:rsidR="00475D93" w:rsidRPr="00F46A68">
              <w:rPr>
                <w:rFonts w:ascii="Californian FB" w:eastAsia="Cambria" w:hAnsi="Californian FB" w:cs="Cambria"/>
                <w:sz w:val="28"/>
                <w:szCs w:val="28"/>
              </w:rPr>
              <w:t xml:space="preserve">, </w:t>
            </w:r>
            <w:r w:rsidRPr="00F46A68">
              <w:rPr>
                <w:rFonts w:ascii="Californian FB" w:eastAsia="Cambria" w:hAnsi="Californian FB" w:cs="Cambria"/>
                <w:sz w:val="28"/>
                <w:szCs w:val="28"/>
              </w:rPr>
              <w:t>2</w:t>
            </w:r>
            <w:r w:rsidR="00F53B43">
              <w:rPr>
                <w:rFonts w:ascii="Californian FB" w:eastAsia="Cambria" w:hAnsi="Californian FB" w:cs="Cambria"/>
                <w:sz w:val="28"/>
                <w:szCs w:val="28"/>
              </w:rPr>
              <w:t>2</w:t>
            </w:r>
            <w:r w:rsidR="00557C4F" w:rsidRPr="00F46A68">
              <w:rPr>
                <w:rFonts w:ascii="Californian FB" w:eastAsia="Cambria" w:hAnsi="Californian FB" w:cs="Cambria"/>
                <w:sz w:val="28"/>
                <w:szCs w:val="28"/>
              </w:rPr>
              <w:t xml:space="preserve">, </w:t>
            </w:r>
            <w:r w:rsidR="00F53B43">
              <w:rPr>
                <w:rFonts w:ascii="Californian FB" w:eastAsia="Cambria" w:hAnsi="Californian FB" w:cs="Cambria"/>
                <w:sz w:val="28"/>
                <w:szCs w:val="28"/>
              </w:rPr>
              <w:t>29</w:t>
            </w:r>
          </w:p>
        </w:tc>
        <w:tc>
          <w:tcPr>
            <w:tcW w:w="4968" w:type="dxa"/>
            <w:vAlign w:val="center"/>
          </w:tcPr>
          <w:p w14:paraId="2EB0AB67" w14:textId="106A94D4" w:rsidR="00016AD2" w:rsidRPr="00F46A68" w:rsidRDefault="00016AD2" w:rsidP="00016AD2">
            <w:pPr>
              <w:ind w:right="288"/>
              <w:rPr>
                <w:rFonts w:ascii="Californian FB" w:eastAsia="Cambria" w:hAnsi="Californian FB" w:cs="Cambria"/>
                <w:sz w:val="28"/>
                <w:szCs w:val="28"/>
              </w:rPr>
            </w:pPr>
            <w:r w:rsidRPr="00F46A68">
              <w:rPr>
                <w:rFonts w:ascii="Californian FB" w:eastAsia="Cambria" w:hAnsi="Californian FB" w:cs="Cambria"/>
                <w:sz w:val="28"/>
                <w:szCs w:val="28"/>
              </w:rPr>
              <w:t xml:space="preserve">September: </w:t>
            </w:r>
            <w:r w:rsidR="00F53B43">
              <w:rPr>
                <w:rFonts w:ascii="Californian FB" w:eastAsia="Cambria" w:hAnsi="Californian FB" w:cs="Cambria"/>
                <w:sz w:val="28"/>
                <w:szCs w:val="28"/>
              </w:rPr>
              <w:t>5</w:t>
            </w:r>
            <w:r w:rsidRPr="00F46A68">
              <w:rPr>
                <w:rFonts w:ascii="Californian FB" w:eastAsia="Cambria" w:hAnsi="Californian FB" w:cs="Cambria"/>
                <w:sz w:val="28"/>
                <w:szCs w:val="28"/>
              </w:rPr>
              <w:t xml:space="preserve">, </w:t>
            </w:r>
            <w:r w:rsidR="00557C4F" w:rsidRPr="00F46A68">
              <w:rPr>
                <w:rFonts w:ascii="Californian FB" w:eastAsia="Cambria" w:hAnsi="Californian FB" w:cs="Cambria"/>
                <w:sz w:val="28"/>
                <w:szCs w:val="28"/>
              </w:rPr>
              <w:t>1</w:t>
            </w:r>
            <w:r w:rsidR="00F53B43">
              <w:rPr>
                <w:rFonts w:ascii="Californian FB" w:eastAsia="Cambria" w:hAnsi="Californian FB" w:cs="Cambria"/>
                <w:sz w:val="28"/>
                <w:szCs w:val="28"/>
              </w:rPr>
              <w:t>2</w:t>
            </w:r>
            <w:r w:rsidR="00475D93" w:rsidRPr="00F46A68">
              <w:rPr>
                <w:rFonts w:ascii="Californian FB" w:eastAsia="Cambria" w:hAnsi="Californian FB" w:cs="Cambria"/>
                <w:sz w:val="28"/>
                <w:szCs w:val="28"/>
              </w:rPr>
              <w:t xml:space="preserve">, </w:t>
            </w:r>
            <w:r w:rsidR="00F53B43">
              <w:rPr>
                <w:rFonts w:ascii="Californian FB" w:eastAsia="Cambria" w:hAnsi="Californian FB" w:cs="Cambria"/>
                <w:sz w:val="28"/>
                <w:szCs w:val="28"/>
              </w:rPr>
              <w:t>19</w:t>
            </w:r>
            <w:r w:rsidRPr="00F46A68">
              <w:rPr>
                <w:rFonts w:ascii="Californian FB" w:eastAsia="Cambria" w:hAnsi="Californian FB" w:cs="Cambria"/>
                <w:sz w:val="28"/>
                <w:szCs w:val="28"/>
              </w:rPr>
              <w:t xml:space="preserve">, </w:t>
            </w:r>
            <w:r w:rsidR="00557C4F" w:rsidRPr="00F46A68">
              <w:rPr>
                <w:rFonts w:ascii="Californian FB" w:eastAsia="Cambria" w:hAnsi="Californian FB" w:cs="Cambria"/>
                <w:sz w:val="28"/>
                <w:szCs w:val="28"/>
              </w:rPr>
              <w:t>2</w:t>
            </w:r>
            <w:r w:rsidR="00F53B43">
              <w:rPr>
                <w:rFonts w:ascii="Californian FB" w:eastAsia="Cambria" w:hAnsi="Californian FB" w:cs="Cambria"/>
                <w:sz w:val="28"/>
                <w:szCs w:val="28"/>
              </w:rPr>
              <w:t>6</w:t>
            </w:r>
          </w:p>
          <w:p w14:paraId="2EB0AB68" w14:textId="77777777" w:rsidR="00016AD2" w:rsidRPr="00F46A68" w:rsidRDefault="00016AD2" w:rsidP="00016AD2">
            <w:pPr>
              <w:ind w:right="288"/>
              <w:rPr>
                <w:rFonts w:ascii="Californian FB" w:eastAsia="Cambria" w:hAnsi="Californian FB" w:cs="Cambria"/>
                <w:sz w:val="28"/>
                <w:szCs w:val="28"/>
              </w:rPr>
            </w:pPr>
          </w:p>
          <w:p w14:paraId="2EB0AB69" w14:textId="77AF2FEB" w:rsidR="00016AD2" w:rsidRPr="00F46A68" w:rsidRDefault="00475D93" w:rsidP="00557C4F">
            <w:pPr>
              <w:ind w:right="288"/>
              <w:rPr>
                <w:rFonts w:ascii="Californian FB" w:eastAsia="Cambria" w:hAnsi="Californian FB" w:cs="Cambria"/>
                <w:sz w:val="28"/>
                <w:szCs w:val="28"/>
              </w:rPr>
            </w:pPr>
            <w:r w:rsidRPr="00F46A68">
              <w:rPr>
                <w:rFonts w:ascii="Californian FB" w:eastAsia="Cambria" w:hAnsi="Californian FB" w:cs="Cambria"/>
                <w:sz w:val="28"/>
                <w:szCs w:val="28"/>
              </w:rPr>
              <w:t>October:</w:t>
            </w:r>
            <w:r w:rsidR="00016AD2" w:rsidRPr="00F46A68">
              <w:rPr>
                <w:rFonts w:ascii="Californian FB" w:eastAsia="Cambria" w:hAnsi="Californian FB" w:cs="Cambria"/>
                <w:sz w:val="28"/>
                <w:szCs w:val="28"/>
              </w:rPr>
              <w:t xml:space="preserve"> </w:t>
            </w:r>
            <w:r w:rsidR="00F53B43">
              <w:rPr>
                <w:rFonts w:ascii="Californian FB" w:eastAsia="Cambria" w:hAnsi="Californian FB" w:cs="Cambria"/>
                <w:sz w:val="28"/>
                <w:szCs w:val="28"/>
              </w:rPr>
              <w:t>3</w:t>
            </w:r>
            <w:r w:rsidRPr="00F46A68">
              <w:rPr>
                <w:rFonts w:ascii="Californian FB" w:eastAsia="Cambria" w:hAnsi="Californian FB" w:cs="Cambria"/>
                <w:sz w:val="28"/>
                <w:szCs w:val="28"/>
              </w:rPr>
              <w:t>, 1</w:t>
            </w:r>
            <w:r w:rsidR="00F53B43">
              <w:rPr>
                <w:rFonts w:ascii="Californian FB" w:eastAsia="Cambria" w:hAnsi="Californian FB" w:cs="Cambria"/>
                <w:sz w:val="28"/>
                <w:szCs w:val="28"/>
              </w:rPr>
              <w:t>0</w:t>
            </w:r>
          </w:p>
        </w:tc>
      </w:tr>
    </w:tbl>
    <w:p w14:paraId="2EB0AB6B" w14:textId="77777777" w:rsidR="004265AE" w:rsidRPr="00A71007" w:rsidRDefault="004265AE">
      <w:pPr>
        <w:tabs>
          <w:tab w:val="right" w:pos="9792"/>
        </w:tabs>
        <w:ind w:left="360" w:right="288"/>
        <w:rPr>
          <w:rFonts w:ascii="Californian FB" w:eastAsia="Cambria" w:hAnsi="Californian FB" w:cs="Cambria"/>
          <w:b/>
          <w:i/>
          <w:highlight w:val="yellow"/>
        </w:rPr>
      </w:pPr>
    </w:p>
    <w:p w14:paraId="2EB0AB6C" w14:textId="77777777" w:rsidR="004265AE" w:rsidRPr="00A71007" w:rsidRDefault="004265AE">
      <w:pPr>
        <w:ind w:left="360" w:right="288"/>
        <w:rPr>
          <w:rFonts w:ascii="Californian FB" w:eastAsia="Cambria" w:hAnsi="Californian FB" w:cs="Cambria"/>
          <w:b/>
          <w:sz w:val="26"/>
          <w:szCs w:val="26"/>
          <w:highlight w:val="yellow"/>
          <w:u w:val="single"/>
        </w:rPr>
      </w:pPr>
    </w:p>
    <w:p w14:paraId="2EB0AB6D" w14:textId="77777777" w:rsidR="001F184E" w:rsidRPr="006F5E52" w:rsidRDefault="00291098" w:rsidP="001F184E">
      <w:pPr>
        <w:ind w:left="360" w:right="288"/>
        <w:jc w:val="center"/>
        <w:rPr>
          <w:rFonts w:ascii="Cambria" w:eastAsia="Cambria" w:hAnsi="Cambria" w:cs="Cambria"/>
          <w:b/>
          <w:sz w:val="30"/>
          <w:szCs w:val="30"/>
          <w:u w:val="single"/>
        </w:rPr>
      </w:pPr>
      <w:r w:rsidRPr="00A71007">
        <w:rPr>
          <w:rFonts w:ascii="Californian FB" w:hAnsi="Californian FB"/>
          <w:highlight w:val="yellow"/>
        </w:rPr>
        <w:br w:type="page"/>
      </w:r>
      <w:r w:rsidR="001F184E" w:rsidRPr="006F5E52">
        <w:rPr>
          <w:rFonts w:ascii="Cambria" w:eastAsia="Cambria" w:hAnsi="Cambria" w:cs="Cambria"/>
          <w:b/>
          <w:sz w:val="30"/>
          <w:szCs w:val="30"/>
          <w:u w:val="single"/>
        </w:rPr>
        <w:lastRenderedPageBreak/>
        <w:t>I intend to sell the following items:</w:t>
      </w:r>
    </w:p>
    <w:p w14:paraId="2EB0AB6E" w14:textId="77777777" w:rsidR="001F184E" w:rsidRPr="006F5E52" w:rsidRDefault="001F184E" w:rsidP="001F184E">
      <w:pPr>
        <w:ind w:left="360" w:right="288"/>
        <w:jc w:val="center"/>
        <w:rPr>
          <w:rFonts w:ascii="Cambria" w:eastAsia="Cambria" w:hAnsi="Cambria" w:cs="Cambria"/>
          <w:b/>
          <w:i/>
          <w:sz w:val="30"/>
          <w:szCs w:val="30"/>
        </w:rPr>
      </w:pPr>
      <w:r w:rsidRPr="006F5E52">
        <w:rPr>
          <w:rFonts w:ascii="Cambria" w:eastAsia="Cambria" w:hAnsi="Cambria" w:cs="Cambria"/>
          <w:b/>
          <w:i/>
          <w:sz w:val="30"/>
          <w:szCs w:val="30"/>
        </w:rPr>
        <w:t>Write your items in the appropriate section(s) below:</w:t>
      </w:r>
    </w:p>
    <w:tbl>
      <w:tblPr>
        <w:tblStyle w:val="TableGrid"/>
        <w:tblW w:w="10080" w:type="dxa"/>
        <w:tblLook w:val="04A0" w:firstRow="1" w:lastRow="0" w:firstColumn="1" w:lastColumn="0" w:noHBand="0" w:noVBand="1"/>
      </w:tblPr>
      <w:tblGrid>
        <w:gridCol w:w="10080"/>
      </w:tblGrid>
      <w:tr w:rsidR="001F184E" w:rsidRPr="00A71007" w14:paraId="2EB0AB71" w14:textId="77777777" w:rsidTr="007F4D42">
        <w:tc>
          <w:tcPr>
            <w:tcW w:w="10080" w:type="dxa"/>
          </w:tcPr>
          <w:p w14:paraId="2EB0AB70" w14:textId="4CC22C76" w:rsidR="001F184E" w:rsidRPr="00A71007" w:rsidRDefault="007F4D42" w:rsidP="008C7142">
            <w:pPr>
              <w:pStyle w:val="ListParagraph"/>
              <w:jc w:val="center"/>
              <w:rPr>
                <w:rFonts w:asciiTheme="majorHAnsi" w:hAnsiTheme="majorHAnsi"/>
                <w:b/>
                <w:sz w:val="28"/>
                <w:szCs w:val="28"/>
                <w:highlight w:val="yellow"/>
                <w:u w:val="single"/>
              </w:rPr>
            </w:pPr>
            <w:r>
              <w:rPr>
                <w:rFonts w:asciiTheme="majorHAnsi" w:hAnsiTheme="majorHAnsi"/>
                <w:b/>
                <w:sz w:val="28"/>
                <w:szCs w:val="28"/>
                <w:u w:val="single"/>
              </w:rPr>
              <w:t>Food items: Some need certificates or training</w:t>
            </w:r>
          </w:p>
        </w:tc>
      </w:tr>
      <w:tr w:rsidR="001F184E" w:rsidRPr="00A71007" w14:paraId="2EB0AB77" w14:textId="77777777" w:rsidTr="007F4D42">
        <w:tc>
          <w:tcPr>
            <w:tcW w:w="10080" w:type="dxa"/>
          </w:tcPr>
          <w:p w14:paraId="2EB0AB72" w14:textId="77777777" w:rsidR="001F184E" w:rsidRPr="00A71007" w:rsidRDefault="001F184E" w:rsidP="008C7142">
            <w:pPr>
              <w:pStyle w:val="ListParagraph"/>
              <w:ind w:left="0"/>
              <w:rPr>
                <w:rFonts w:asciiTheme="majorHAnsi" w:hAnsiTheme="majorHAnsi"/>
                <w:sz w:val="26"/>
                <w:szCs w:val="26"/>
                <w:highlight w:val="yellow"/>
                <w:u w:val="single"/>
              </w:rPr>
            </w:pPr>
          </w:p>
          <w:p w14:paraId="2EB0AB73" w14:textId="77777777" w:rsidR="001F184E" w:rsidRPr="00A71007" w:rsidRDefault="001F184E" w:rsidP="008C7142">
            <w:pPr>
              <w:pStyle w:val="ListParagraph"/>
              <w:ind w:left="0"/>
              <w:rPr>
                <w:rFonts w:asciiTheme="majorHAnsi" w:hAnsiTheme="majorHAnsi"/>
                <w:sz w:val="26"/>
                <w:szCs w:val="26"/>
                <w:highlight w:val="yellow"/>
                <w:u w:val="single"/>
              </w:rPr>
            </w:pPr>
          </w:p>
          <w:p w14:paraId="2EB0AB74" w14:textId="77777777" w:rsidR="001F184E" w:rsidRPr="00A71007" w:rsidRDefault="001F184E" w:rsidP="008C7142">
            <w:pPr>
              <w:pStyle w:val="ListParagraph"/>
              <w:ind w:left="0"/>
              <w:rPr>
                <w:rFonts w:asciiTheme="majorHAnsi" w:hAnsiTheme="majorHAnsi"/>
                <w:sz w:val="26"/>
                <w:szCs w:val="26"/>
                <w:highlight w:val="yellow"/>
                <w:u w:val="single"/>
              </w:rPr>
            </w:pPr>
          </w:p>
          <w:p w14:paraId="2EB0AB75" w14:textId="77777777" w:rsidR="001F184E" w:rsidRPr="00A71007" w:rsidRDefault="001F184E" w:rsidP="008C7142">
            <w:pPr>
              <w:pStyle w:val="ListParagraph"/>
              <w:ind w:left="0"/>
              <w:rPr>
                <w:rFonts w:asciiTheme="majorHAnsi" w:hAnsiTheme="majorHAnsi"/>
                <w:sz w:val="26"/>
                <w:szCs w:val="26"/>
                <w:highlight w:val="yellow"/>
                <w:u w:val="single"/>
              </w:rPr>
            </w:pPr>
          </w:p>
          <w:p w14:paraId="2EB0AB76" w14:textId="77777777" w:rsidR="001F184E" w:rsidRPr="00A71007" w:rsidRDefault="001F184E" w:rsidP="008C7142">
            <w:pPr>
              <w:pStyle w:val="ListParagraph"/>
              <w:ind w:left="0"/>
              <w:rPr>
                <w:rFonts w:asciiTheme="majorHAnsi" w:hAnsiTheme="majorHAnsi"/>
                <w:highlight w:val="yellow"/>
              </w:rPr>
            </w:pPr>
          </w:p>
        </w:tc>
      </w:tr>
      <w:tr w:rsidR="001F184E" w:rsidRPr="00A71007" w14:paraId="2EB0AB8C" w14:textId="77777777" w:rsidTr="007F4D42">
        <w:tc>
          <w:tcPr>
            <w:tcW w:w="10080" w:type="dxa"/>
          </w:tcPr>
          <w:p w14:paraId="2EB0AB8A" w14:textId="7420D3A4" w:rsidR="001F184E" w:rsidRPr="007F4D42" w:rsidRDefault="001F184E" w:rsidP="008C7142">
            <w:pPr>
              <w:jc w:val="center"/>
              <w:rPr>
                <w:rFonts w:asciiTheme="majorHAnsi" w:hAnsiTheme="majorHAnsi"/>
                <w:b/>
                <w:sz w:val="26"/>
                <w:szCs w:val="26"/>
                <w:u w:val="single"/>
              </w:rPr>
            </w:pPr>
            <w:r w:rsidRPr="007F4D42">
              <w:rPr>
                <w:rFonts w:asciiTheme="majorHAnsi" w:hAnsiTheme="majorHAnsi"/>
                <w:b/>
                <w:sz w:val="26"/>
                <w:szCs w:val="26"/>
                <w:u w:val="single"/>
              </w:rPr>
              <w:t>Non-Food</w:t>
            </w:r>
            <w:r w:rsidR="007F4D42">
              <w:rPr>
                <w:rFonts w:asciiTheme="majorHAnsi" w:hAnsiTheme="majorHAnsi"/>
                <w:b/>
                <w:sz w:val="26"/>
                <w:szCs w:val="26"/>
                <w:u w:val="single"/>
              </w:rPr>
              <w:t>/ Crafted items</w:t>
            </w:r>
            <w:r w:rsidRPr="007F4D42">
              <w:rPr>
                <w:rFonts w:asciiTheme="majorHAnsi" w:hAnsiTheme="majorHAnsi"/>
                <w:b/>
                <w:sz w:val="26"/>
                <w:szCs w:val="26"/>
                <w:u w:val="single"/>
              </w:rPr>
              <w:t xml:space="preserve"> </w:t>
            </w:r>
            <w:proofErr w:type="spellStart"/>
            <w:r w:rsidRPr="007F4D42">
              <w:rPr>
                <w:rFonts w:asciiTheme="majorHAnsi" w:hAnsiTheme="majorHAnsi"/>
                <w:b/>
                <w:sz w:val="26"/>
                <w:szCs w:val="26"/>
                <w:u w:val="single"/>
              </w:rPr>
              <w:t>Items</w:t>
            </w:r>
            <w:proofErr w:type="spellEnd"/>
          </w:p>
          <w:p w14:paraId="2EB0AB8B" w14:textId="77777777" w:rsidR="001F184E" w:rsidRPr="00A71007" w:rsidRDefault="001F184E" w:rsidP="008C7142">
            <w:pPr>
              <w:jc w:val="center"/>
              <w:rPr>
                <w:rFonts w:asciiTheme="majorHAnsi" w:hAnsiTheme="majorHAnsi"/>
                <w:i/>
                <w:highlight w:val="yellow"/>
              </w:rPr>
            </w:pPr>
            <w:r w:rsidRPr="007F4D42">
              <w:rPr>
                <w:rFonts w:asciiTheme="majorHAnsi" w:hAnsiTheme="majorHAnsi"/>
                <w:i/>
              </w:rPr>
              <w:t xml:space="preserve">***Jewelry, clothes, skin care, home décor, toys, </w:t>
            </w:r>
            <w:proofErr w:type="spellStart"/>
            <w:r w:rsidRPr="007F4D42">
              <w:rPr>
                <w:rFonts w:asciiTheme="majorHAnsi" w:hAnsiTheme="majorHAnsi"/>
                <w:i/>
              </w:rPr>
              <w:t>etc</w:t>
            </w:r>
            <w:proofErr w:type="spellEnd"/>
            <w:r w:rsidRPr="007F4D42">
              <w:rPr>
                <w:rFonts w:asciiTheme="majorHAnsi" w:hAnsiTheme="majorHAnsi"/>
                <w:i/>
              </w:rPr>
              <w:t>***</w:t>
            </w:r>
          </w:p>
        </w:tc>
      </w:tr>
      <w:tr w:rsidR="001F184E" w:rsidRPr="00A71007" w14:paraId="2EB0AB93" w14:textId="77777777" w:rsidTr="007F4D42">
        <w:tc>
          <w:tcPr>
            <w:tcW w:w="10080" w:type="dxa"/>
          </w:tcPr>
          <w:p w14:paraId="2EB0AB8D" w14:textId="77777777" w:rsidR="001F184E" w:rsidRPr="00A71007" w:rsidRDefault="001F184E" w:rsidP="008C7142">
            <w:pPr>
              <w:jc w:val="center"/>
              <w:rPr>
                <w:rFonts w:asciiTheme="majorHAnsi" w:hAnsiTheme="majorHAnsi"/>
                <w:b/>
                <w:highlight w:val="yellow"/>
                <w:u w:val="single"/>
              </w:rPr>
            </w:pPr>
          </w:p>
          <w:p w14:paraId="2EB0AB8E" w14:textId="77777777" w:rsidR="001F184E" w:rsidRPr="00A71007" w:rsidRDefault="001F184E" w:rsidP="008C7142">
            <w:pPr>
              <w:jc w:val="center"/>
              <w:rPr>
                <w:rFonts w:asciiTheme="majorHAnsi" w:hAnsiTheme="majorHAnsi"/>
                <w:b/>
                <w:highlight w:val="yellow"/>
                <w:u w:val="single"/>
              </w:rPr>
            </w:pPr>
          </w:p>
          <w:p w14:paraId="2EB0AB8F" w14:textId="77777777" w:rsidR="001F184E" w:rsidRPr="00A71007" w:rsidRDefault="001F184E" w:rsidP="008C7142">
            <w:pPr>
              <w:jc w:val="center"/>
              <w:rPr>
                <w:rFonts w:asciiTheme="majorHAnsi" w:hAnsiTheme="majorHAnsi"/>
                <w:b/>
                <w:highlight w:val="yellow"/>
                <w:u w:val="single"/>
              </w:rPr>
            </w:pPr>
          </w:p>
          <w:p w14:paraId="2EB0AB90" w14:textId="77777777" w:rsidR="001F184E" w:rsidRPr="00A71007" w:rsidRDefault="001F184E" w:rsidP="008C7142">
            <w:pPr>
              <w:jc w:val="center"/>
              <w:rPr>
                <w:rFonts w:asciiTheme="majorHAnsi" w:hAnsiTheme="majorHAnsi"/>
                <w:b/>
                <w:highlight w:val="yellow"/>
                <w:u w:val="single"/>
              </w:rPr>
            </w:pPr>
          </w:p>
          <w:p w14:paraId="2EB0AB91" w14:textId="77777777" w:rsidR="001F184E" w:rsidRPr="00A71007" w:rsidRDefault="001F184E" w:rsidP="008C7142">
            <w:pPr>
              <w:jc w:val="center"/>
              <w:rPr>
                <w:rFonts w:asciiTheme="majorHAnsi" w:hAnsiTheme="majorHAnsi"/>
                <w:b/>
                <w:highlight w:val="yellow"/>
                <w:u w:val="single"/>
              </w:rPr>
            </w:pPr>
          </w:p>
          <w:p w14:paraId="2EB0AB92" w14:textId="77777777" w:rsidR="001F184E" w:rsidRPr="00A71007" w:rsidRDefault="001F184E" w:rsidP="008C7142">
            <w:pPr>
              <w:jc w:val="center"/>
              <w:rPr>
                <w:rFonts w:asciiTheme="majorHAnsi" w:hAnsiTheme="majorHAnsi"/>
                <w:b/>
                <w:highlight w:val="yellow"/>
                <w:u w:val="single"/>
              </w:rPr>
            </w:pPr>
          </w:p>
        </w:tc>
      </w:tr>
    </w:tbl>
    <w:p w14:paraId="2EB0ABA6" w14:textId="77777777" w:rsidR="004265AE" w:rsidRPr="00F15BDA" w:rsidRDefault="00291098" w:rsidP="00E71430">
      <w:pPr>
        <w:jc w:val="center"/>
        <w:rPr>
          <w:rFonts w:ascii="Californian FB" w:hAnsi="Californian FB"/>
        </w:rPr>
      </w:pPr>
      <w:r w:rsidRPr="00F15BDA">
        <w:rPr>
          <w:rFonts w:ascii="Californian FB" w:eastAsia="Cambria" w:hAnsi="Californian FB" w:cs="Cambria"/>
          <w:b/>
        </w:rPr>
        <w:t>Hold Harmless Clause:</w:t>
      </w:r>
    </w:p>
    <w:p w14:paraId="2EB0ABA7" w14:textId="77777777" w:rsidR="004265AE" w:rsidRPr="00F15BDA" w:rsidRDefault="00291098">
      <w:pPr>
        <w:rPr>
          <w:rFonts w:ascii="Californian FB" w:eastAsia="Cambria" w:hAnsi="Californian FB" w:cs="Cambria"/>
          <w:b/>
        </w:rPr>
      </w:pPr>
      <w:r w:rsidRPr="00F15BDA">
        <w:rPr>
          <w:rFonts w:ascii="Californian FB" w:eastAsia="Cambria" w:hAnsi="Californian FB" w:cs="Cambria"/>
          <w:b/>
        </w:rPr>
        <w:t xml:space="preserve"> </w:t>
      </w:r>
      <w:r w:rsidRPr="00F15BDA">
        <w:rPr>
          <w:rFonts w:ascii="Californian FB" w:eastAsia="Cambria" w:hAnsi="Californian FB" w:cs="Cambria"/>
        </w:rPr>
        <w:t xml:space="preserve">All authorized vendors participating in the Alamosa Farmers’ Market shall be individually and severally responsible to the AFM for any loss, personal injury, deaths, and/or any other damage that may occur as a result of the vendors’ negligence or that of his/her servants, agents, and employees, and all vendors hereby agree to indemnify and save the AFM harmless from any loss, cost, damages, and other expenses including attorney’s fees, suffered or incurred by the AFM by reason of the vendors’ negligence or that of its servants, agents, and employees; provided that the vendors shall not be responsible nor required to indemnify AFM for negligence by its servants, agents, and employees. </w:t>
      </w:r>
      <w:r w:rsidRPr="00F15BDA">
        <w:rPr>
          <w:rFonts w:ascii="Californian FB" w:eastAsia="Cambria" w:hAnsi="Californian FB" w:cs="Cambria"/>
          <w:i/>
        </w:rPr>
        <w:t>As no product or individual insurance is provided by AFM, the vendors are advised to carry his/her own product liability and/or individual insurance.</w:t>
      </w:r>
      <w:r w:rsidRPr="00F15BDA">
        <w:rPr>
          <w:rFonts w:ascii="Californian FB" w:eastAsia="Cambria" w:hAnsi="Californian FB" w:cs="Cambria"/>
          <w:b/>
        </w:rPr>
        <w:t xml:space="preserve"> </w:t>
      </w:r>
    </w:p>
    <w:p w14:paraId="2EB0ABA8" w14:textId="77777777" w:rsidR="004265AE" w:rsidRPr="00F15BDA" w:rsidRDefault="004265AE">
      <w:pPr>
        <w:ind w:left="360"/>
        <w:rPr>
          <w:rFonts w:ascii="Californian FB" w:eastAsia="Cambria" w:hAnsi="Californian FB" w:cs="Cambria"/>
        </w:rPr>
      </w:pPr>
    </w:p>
    <w:p w14:paraId="2EB0ABA9" w14:textId="77777777" w:rsidR="004265AE" w:rsidRPr="00F15BDA" w:rsidRDefault="00291098">
      <w:pPr>
        <w:ind w:left="360" w:right="288"/>
        <w:rPr>
          <w:rFonts w:ascii="Californian FB" w:eastAsia="Cambria" w:hAnsi="Californian FB" w:cs="Cambria"/>
        </w:rPr>
      </w:pPr>
      <w:r w:rsidRPr="00F15BDA">
        <w:rPr>
          <w:rFonts w:ascii="Californian FB" w:eastAsia="Cambria" w:hAnsi="Californian FB" w:cs="Cambria"/>
        </w:rPr>
        <w:t xml:space="preserve">By signing below, you, the vendor, agree that you have read the above rules and regulations for the Alamosa Farmers’ Market, are familiar with the State regulations for food sales, and recognize the importance of compliance in these matters. The </w:t>
      </w:r>
      <w:r w:rsidR="00535490" w:rsidRPr="00F15BDA">
        <w:rPr>
          <w:rFonts w:ascii="Californian FB" w:eastAsia="Cambria" w:hAnsi="Californian FB" w:cs="Cambria"/>
        </w:rPr>
        <w:t>Alamosa County Public H</w:t>
      </w:r>
      <w:r w:rsidRPr="00F15BDA">
        <w:rPr>
          <w:rFonts w:ascii="Californian FB" w:eastAsia="Cambria" w:hAnsi="Californian FB" w:cs="Cambria"/>
        </w:rPr>
        <w:t xml:space="preserve">ealth inspector, </w:t>
      </w:r>
      <w:r w:rsidR="00E31FA6" w:rsidRPr="00F15BDA">
        <w:rPr>
          <w:rFonts w:ascii="Californian FB" w:hAnsi="Californian FB" w:cs="Arial"/>
          <w:color w:val="222222"/>
          <w:shd w:val="clear" w:color="auto" w:fill="FFFFFF"/>
        </w:rPr>
        <w:t>Gary Bruder</w:t>
      </w:r>
      <w:r w:rsidRPr="00F15BDA">
        <w:rPr>
          <w:rFonts w:ascii="Californian FB" w:eastAsia="Cambria" w:hAnsi="Californian FB" w:cs="Cambria"/>
          <w:color w:val="222222"/>
        </w:rPr>
        <w:t>, (719)-587-5206</w:t>
      </w:r>
      <w:r w:rsidRPr="00F15BDA">
        <w:rPr>
          <w:rFonts w:ascii="Californian FB" w:eastAsia="Cambria" w:hAnsi="Californian FB" w:cs="Cambria"/>
        </w:rPr>
        <w:t>, can help you with further questions regarding state inspections and licensing for potentially hazardous and processed and prepared foods.</w:t>
      </w:r>
    </w:p>
    <w:p w14:paraId="2EB0ABAA" w14:textId="77777777" w:rsidR="004265AE" w:rsidRPr="00F15BDA" w:rsidRDefault="00291098">
      <w:pPr>
        <w:ind w:left="360" w:right="288"/>
        <w:rPr>
          <w:rFonts w:ascii="Californian FB" w:eastAsia="Cambria" w:hAnsi="Californian FB" w:cs="Cambria"/>
        </w:rPr>
      </w:pPr>
      <w:r w:rsidRPr="00F15BDA">
        <w:rPr>
          <w:rFonts w:ascii="Californian FB" w:eastAsia="Cambria" w:hAnsi="Californian FB" w:cs="Cambria"/>
        </w:rPr>
        <w:t>Please submit this form by mail or upon entry at the first market of the season that you attend.  Thank you for helping our market to run smoothly and safely.</w:t>
      </w:r>
    </w:p>
    <w:p w14:paraId="2EB0ABAB" w14:textId="77777777" w:rsidR="004265AE" w:rsidRPr="00F15BDA" w:rsidRDefault="004265AE">
      <w:pPr>
        <w:ind w:left="360" w:right="288"/>
        <w:rPr>
          <w:rFonts w:ascii="Californian FB" w:eastAsia="Cambria" w:hAnsi="Californian FB" w:cs="Cambria"/>
        </w:rPr>
      </w:pPr>
    </w:p>
    <w:p w14:paraId="2EB0ABAC" w14:textId="77777777" w:rsidR="004265AE" w:rsidRPr="00F15BDA" w:rsidRDefault="004265AE">
      <w:pPr>
        <w:ind w:left="360" w:right="288"/>
        <w:rPr>
          <w:rFonts w:ascii="Californian FB" w:eastAsia="Cambria" w:hAnsi="Californian FB" w:cs="Cambria"/>
        </w:rPr>
      </w:pPr>
    </w:p>
    <w:p w14:paraId="2EB0ABAD" w14:textId="77777777" w:rsidR="004265AE" w:rsidRPr="00F15BDA" w:rsidRDefault="00291098">
      <w:pPr>
        <w:ind w:left="360" w:right="288"/>
        <w:rPr>
          <w:rFonts w:ascii="Californian FB" w:eastAsia="Cambria" w:hAnsi="Californian FB" w:cs="Cambria"/>
        </w:rPr>
      </w:pPr>
      <w:r w:rsidRPr="00F15BDA">
        <w:rPr>
          <w:rFonts w:ascii="Californian FB" w:eastAsia="Cambria" w:hAnsi="Californian FB" w:cs="Cambria"/>
        </w:rPr>
        <w:t>_______________________________________________________________________</w:t>
      </w:r>
    </w:p>
    <w:p w14:paraId="2EB0ABAE" w14:textId="77777777" w:rsidR="004265AE" w:rsidRPr="00F15BDA" w:rsidRDefault="00291098">
      <w:pPr>
        <w:ind w:left="360" w:right="288"/>
        <w:rPr>
          <w:rFonts w:ascii="Californian FB" w:eastAsia="Cambria" w:hAnsi="Californian FB" w:cs="Cambria"/>
          <w:b/>
        </w:rPr>
      </w:pPr>
      <w:r w:rsidRPr="00F15BDA">
        <w:rPr>
          <w:rFonts w:ascii="Californian FB" w:eastAsia="Cambria" w:hAnsi="Californian FB" w:cs="Cambria"/>
          <w:b/>
        </w:rPr>
        <w:t>(Signature)</w:t>
      </w:r>
      <w:r w:rsidRPr="00F15BDA">
        <w:rPr>
          <w:rFonts w:ascii="Californian FB" w:eastAsia="Cambria" w:hAnsi="Californian FB" w:cs="Cambria"/>
          <w:b/>
        </w:rPr>
        <w:tab/>
      </w:r>
      <w:r w:rsidRPr="00F15BDA">
        <w:rPr>
          <w:rFonts w:ascii="Californian FB" w:eastAsia="Cambria" w:hAnsi="Californian FB" w:cs="Cambria"/>
          <w:b/>
        </w:rPr>
        <w:tab/>
      </w:r>
      <w:r w:rsidRPr="00F15BDA">
        <w:rPr>
          <w:rFonts w:ascii="Californian FB" w:eastAsia="Cambria" w:hAnsi="Californian FB" w:cs="Cambria"/>
          <w:b/>
        </w:rPr>
        <w:tab/>
      </w:r>
      <w:r w:rsidRPr="00F15BDA">
        <w:rPr>
          <w:rFonts w:ascii="Californian FB" w:eastAsia="Cambria" w:hAnsi="Californian FB" w:cs="Cambria"/>
          <w:b/>
        </w:rPr>
        <w:tab/>
      </w:r>
      <w:r w:rsidRPr="00F15BDA">
        <w:rPr>
          <w:rFonts w:ascii="Californian FB" w:eastAsia="Cambria" w:hAnsi="Californian FB" w:cs="Cambria"/>
          <w:b/>
        </w:rPr>
        <w:tab/>
      </w:r>
      <w:r w:rsidRPr="00F15BDA">
        <w:rPr>
          <w:rFonts w:ascii="Californian FB" w:eastAsia="Cambria" w:hAnsi="Californian FB" w:cs="Cambria"/>
          <w:b/>
        </w:rPr>
        <w:tab/>
      </w:r>
      <w:r w:rsidRPr="00F15BDA">
        <w:rPr>
          <w:rFonts w:ascii="Californian FB" w:eastAsia="Cambria" w:hAnsi="Californian FB" w:cs="Cambria"/>
          <w:b/>
        </w:rPr>
        <w:tab/>
        <w:t>(Date)</w:t>
      </w:r>
    </w:p>
    <w:p w14:paraId="2EB0ABAF" w14:textId="77777777" w:rsidR="00254B21" w:rsidRPr="00F15BDA" w:rsidRDefault="00254B21">
      <w:pPr>
        <w:pBdr>
          <w:top w:val="nil"/>
          <w:left w:val="nil"/>
          <w:bottom w:val="nil"/>
          <w:right w:val="nil"/>
          <w:between w:val="nil"/>
        </w:pBdr>
        <w:tabs>
          <w:tab w:val="center" w:pos="4320"/>
          <w:tab w:val="right" w:pos="8640"/>
        </w:tabs>
        <w:rPr>
          <w:rFonts w:ascii="Californian FB" w:eastAsia="Cambria" w:hAnsi="Californian FB" w:cs="Cambria"/>
          <w:color w:val="000000"/>
        </w:rPr>
      </w:pPr>
    </w:p>
    <w:p w14:paraId="2EB0ABB0" w14:textId="77777777" w:rsidR="004265AE" w:rsidRPr="00F15BDA" w:rsidRDefault="00E71430">
      <w:pPr>
        <w:pBdr>
          <w:top w:val="nil"/>
          <w:left w:val="nil"/>
          <w:bottom w:val="nil"/>
          <w:right w:val="nil"/>
          <w:between w:val="nil"/>
        </w:pBdr>
        <w:tabs>
          <w:tab w:val="center" w:pos="4320"/>
          <w:tab w:val="right" w:pos="8640"/>
        </w:tabs>
        <w:rPr>
          <w:rFonts w:ascii="Californian FB" w:eastAsia="Cambria" w:hAnsi="Californian FB" w:cs="Cambria"/>
          <w:color w:val="000000"/>
        </w:rPr>
      </w:pPr>
      <w:r w:rsidRPr="00F15BDA">
        <w:rPr>
          <w:rFonts w:ascii="Californian FB" w:eastAsia="Cambria" w:hAnsi="Californian FB" w:cs="Cambria"/>
          <w:color w:val="000000"/>
        </w:rPr>
        <w:t>Ala</w:t>
      </w:r>
      <w:r w:rsidR="00291098" w:rsidRPr="00F15BDA">
        <w:rPr>
          <w:rFonts w:ascii="Californian FB" w:eastAsia="Cambria" w:hAnsi="Californian FB" w:cs="Cambria"/>
          <w:color w:val="000000"/>
        </w:rPr>
        <w:t>mosa Farmers’ Market</w:t>
      </w:r>
    </w:p>
    <w:p w14:paraId="2EB0ABB1" w14:textId="77777777" w:rsidR="004265AE" w:rsidRPr="00F15BDA" w:rsidRDefault="00291098">
      <w:pPr>
        <w:pBdr>
          <w:top w:val="nil"/>
          <w:left w:val="nil"/>
          <w:bottom w:val="nil"/>
          <w:right w:val="nil"/>
          <w:between w:val="nil"/>
        </w:pBdr>
        <w:tabs>
          <w:tab w:val="center" w:pos="4320"/>
          <w:tab w:val="right" w:pos="8640"/>
        </w:tabs>
        <w:rPr>
          <w:rFonts w:ascii="Californian FB" w:eastAsia="Cambria" w:hAnsi="Californian FB" w:cs="Cambria"/>
          <w:color w:val="000000"/>
        </w:rPr>
      </w:pPr>
      <w:r w:rsidRPr="00F15BDA">
        <w:rPr>
          <w:rFonts w:ascii="Californian FB" w:eastAsia="Cambria" w:hAnsi="Californian FB" w:cs="Cambria"/>
          <w:color w:val="000000"/>
        </w:rPr>
        <w:t>PO Box 1983</w:t>
      </w:r>
    </w:p>
    <w:p w14:paraId="2EB0ABB2" w14:textId="77777777" w:rsidR="004265AE" w:rsidRPr="00F15BDA" w:rsidRDefault="00291098">
      <w:pPr>
        <w:pBdr>
          <w:top w:val="nil"/>
          <w:left w:val="nil"/>
          <w:bottom w:val="nil"/>
          <w:right w:val="nil"/>
          <w:between w:val="nil"/>
        </w:pBdr>
        <w:tabs>
          <w:tab w:val="center" w:pos="4320"/>
          <w:tab w:val="right" w:pos="8640"/>
        </w:tabs>
        <w:rPr>
          <w:rFonts w:ascii="Californian FB" w:eastAsia="Cambria" w:hAnsi="Californian FB" w:cs="Cambria"/>
          <w:color w:val="000000"/>
        </w:rPr>
      </w:pPr>
      <w:r w:rsidRPr="00F15BDA">
        <w:rPr>
          <w:rFonts w:ascii="Californian FB" w:eastAsia="Cambria" w:hAnsi="Californian FB" w:cs="Cambria"/>
          <w:color w:val="000000"/>
        </w:rPr>
        <w:t>Alamosa, CO  81101</w:t>
      </w:r>
    </w:p>
    <w:p w14:paraId="2EB0ABB3" w14:textId="77777777" w:rsidR="004265AE" w:rsidRPr="00F15BDA" w:rsidRDefault="00C858FD">
      <w:pPr>
        <w:pBdr>
          <w:top w:val="nil"/>
          <w:left w:val="nil"/>
          <w:bottom w:val="nil"/>
          <w:right w:val="nil"/>
          <w:between w:val="nil"/>
        </w:pBdr>
        <w:tabs>
          <w:tab w:val="center" w:pos="4320"/>
          <w:tab w:val="right" w:pos="8640"/>
        </w:tabs>
        <w:rPr>
          <w:rFonts w:ascii="Californian FB" w:eastAsia="Cambria" w:hAnsi="Californian FB" w:cs="Cambria"/>
          <w:color w:val="000000"/>
        </w:rPr>
      </w:pPr>
      <w:hyperlink r:id="rId9">
        <w:r w:rsidR="00291098" w:rsidRPr="00F15BDA">
          <w:rPr>
            <w:rFonts w:ascii="Californian FB" w:eastAsia="Cambria" w:hAnsi="Californian FB" w:cs="Cambria"/>
            <w:color w:val="0000FF"/>
            <w:u w:val="single"/>
          </w:rPr>
          <w:t>alamosafarmersmarket@gmail.com</w:t>
        </w:r>
      </w:hyperlink>
    </w:p>
    <w:p w14:paraId="2EB0ABB4" w14:textId="77777777" w:rsidR="004265AE" w:rsidRPr="00F15BDA" w:rsidRDefault="00291098">
      <w:pPr>
        <w:pBdr>
          <w:top w:val="nil"/>
          <w:left w:val="nil"/>
          <w:bottom w:val="nil"/>
          <w:right w:val="nil"/>
          <w:between w:val="nil"/>
        </w:pBdr>
        <w:tabs>
          <w:tab w:val="center" w:pos="4320"/>
          <w:tab w:val="right" w:pos="8640"/>
        </w:tabs>
        <w:rPr>
          <w:rFonts w:ascii="Californian FB" w:eastAsia="Cambria" w:hAnsi="Californian FB" w:cs="Cambria"/>
          <w:color w:val="000000"/>
        </w:rPr>
      </w:pPr>
      <w:r w:rsidRPr="00F15BDA">
        <w:rPr>
          <w:rFonts w:ascii="Californian FB" w:eastAsia="Cambria" w:hAnsi="Californian FB" w:cs="Cambria"/>
          <w:color w:val="000000"/>
        </w:rPr>
        <w:t>719-</w:t>
      </w:r>
      <w:r w:rsidR="00254B21" w:rsidRPr="00F15BDA">
        <w:rPr>
          <w:rFonts w:ascii="Californian FB" w:eastAsia="Cambria" w:hAnsi="Californian FB" w:cs="Cambria"/>
          <w:color w:val="000000"/>
        </w:rPr>
        <w:t>849</w:t>
      </w:r>
      <w:r w:rsidRPr="00F15BDA">
        <w:rPr>
          <w:rFonts w:ascii="Californian FB" w:eastAsia="Cambria" w:hAnsi="Californian FB" w:cs="Cambria"/>
          <w:color w:val="000000"/>
        </w:rPr>
        <w:t>-</w:t>
      </w:r>
      <w:r w:rsidR="00254B21" w:rsidRPr="00F15BDA">
        <w:rPr>
          <w:rFonts w:ascii="Californian FB" w:eastAsia="Cambria" w:hAnsi="Californian FB" w:cs="Cambria"/>
          <w:color w:val="000000"/>
        </w:rPr>
        <w:t>1083</w:t>
      </w:r>
    </w:p>
    <w:p w14:paraId="2EB0ABB5" w14:textId="77777777" w:rsidR="0097606F" w:rsidRPr="006E0FB7" w:rsidRDefault="00291098" w:rsidP="00254B21">
      <w:pPr>
        <w:pBdr>
          <w:top w:val="nil"/>
          <w:left w:val="nil"/>
          <w:bottom w:val="nil"/>
          <w:right w:val="nil"/>
          <w:between w:val="nil"/>
        </w:pBdr>
        <w:tabs>
          <w:tab w:val="center" w:pos="4320"/>
          <w:tab w:val="right" w:pos="8640"/>
        </w:tabs>
        <w:rPr>
          <w:rFonts w:ascii="Californian FB" w:eastAsia="Cambria" w:hAnsi="Californian FB" w:cs="Cambria"/>
          <w:color w:val="000000"/>
        </w:rPr>
      </w:pPr>
      <w:r w:rsidRPr="00F15BDA">
        <w:rPr>
          <w:rFonts w:ascii="Californian FB" w:eastAsia="Cambria" w:hAnsi="Californian FB" w:cs="Cambria"/>
          <w:color w:val="000000"/>
        </w:rPr>
        <w:t>Mandy Pittman, Director</w:t>
      </w:r>
    </w:p>
    <w:sectPr w:rsidR="0097606F" w:rsidRPr="006E0FB7" w:rsidSect="00016AD2">
      <w:footerReference w:type="even" r:id="rId10"/>
      <w:footerReference w:type="default" r:id="rId11"/>
      <w:pgSz w:w="12240" w:h="15840"/>
      <w:pgMar w:top="720" w:right="720" w:bottom="720" w:left="1080" w:header="720"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FD30B" w14:textId="77777777" w:rsidR="00C858FD" w:rsidRDefault="00C858FD">
      <w:r>
        <w:separator/>
      </w:r>
    </w:p>
  </w:endnote>
  <w:endnote w:type="continuationSeparator" w:id="0">
    <w:p w14:paraId="4BC73612" w14:textId="77777777" w:rsidR="00C858FD" w:rsidRDefault="00C8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ABBC" w14:textId="77777777" w:rsidR="00557C4F" w:rsidRDefault="00557C4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2EB0ABBD" w14:textId="77777777" w:rsidR="00557C4F" w:rsidRDefault="00557C4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ABBE" w14:textId="77777777" w:rsidR="00557C4F" w:rsidRDefault="00557C4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E6428">
      <w:rPr>
        <w:noProof/>
        <w:color w:val="000000"/>
      </w:rPr>
      <w:t>2</w:t>
    </w:r>
    <w:r>
      <w:rPr>
        <w:color w:val="000000"/>
      </w:rPr>
      <w:fldChar w:fldCharType="end"/>
    </w:r>
  </w:p>
  <w:p w14:paraId="2EB0ABBF" w14:textId="77777777" w:rsidR="00557C4F" w:rsidRDefault="00557C4F">
    <w:pPr>
      <w:pBdr>
        <w:top w:val="nil"/>
        <w:left w:val="nil"/>
        <w:bottom w:val="nil"/>
        <w:right w:val="nil"/>
        <w:between w:val="nil"/>
      </w:pBdr>
      <w:tabs>
        <w:tab w:val="center" w:pos="4320"/>
        <w:tab w:val="right" w:pos="8640"/>
      </w:tabs>
      <w:rPr>
        <w:color w:val="000000"/>
      </w:rPr>
    </w:pPr>
    <w:r>
      <w:rPr>
        <w:color w:val="000000"/>
      </w:rPr>
      <w:tab/>
    </w:r>
    <w:r>
      <w:rPr>
        <w:color w:val="000000"/>
      </w:rPr>
      <w:tab/>
    </w: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7A3F9" w14:textId="77777777" w:rsidR="00C858FD" w:rsidRDefault="00C858FD">
      <w:r>
        <w:separator/>
      </w:r>
    </w:p>
  </w:footnote>
  <w:footnote w:type="continuationSeparator" w:id="0">
    <w:p w14:paraId="4D089049" w14:textId="77777777" w:rsidR="00C858FD" w:rsidRDefault="00C85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F0328"/>
    <w:multiLevelType w:val="hybridMultilevel"/>
    <w:tmpl w:val="953A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A3046D"/>
    <w:multiLevelType w:val="multilevel"/>
    <w:tmpl w:val="173A92F0"/>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b w:val="0"/>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3606119"/>
    <w:multiLevelType w:val="hybridMultilevel"/>
    <w:tmpl w:val="EBC4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FF171D"/>
    <w:multiLevelType w:val="hybridMultilevel"/>
    <w:tmpl w:val="C2C6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AE"/>
    <w:rsid w:val="00016AD2"/>
    <w:rsid w:val="00050D9F"/>
    <w:rsid w:val="00063A4E"/>
    <w:rsid w:val="000A2FD2"/>
    <w:rsid w:val="001213E3"/>
    <w:rsid w:val="001C62A0"/>
    <w:rsid w:val="001E6428"/>
    <w:rsid w:val="001F184E"/>
    <w:rsid w:val="002112E0"/>
    <w:rsid w:val="00237FDB"/>
    <w:rsid w:val="00254B21"/>
    <w:rsid w:val="002559E0"/>
    <w:rsid w:val="00260DBD"/>
    <w:rsid w:val="002668DA"/>
    <w:rsid w:val="00291098"/>
    <w:rsid w:val="002B26CF"/>
    <w:rsid w:val="003063B1"/>
    <w:rsid w:val="00311EB6"/>
    <w:rsid w:val="003345E7"/>
    <w:rsid w:val="00334877"/>
    <w:rsid w:val="00351F64"/>
    <w:rsid w:val="00366352"/>
    <w:rsid w:val="0037425E"/>
    <w:rsid w:val="003E6DD3"/>
    <w:rsid w:val="003E706B"/>
    <w:rsid w:val="003F5050"/>
    <w:rsid w:val="003F74B3"/>
    <w:rsid w:val="00402731"/>
    <w:rsid w:val="00421305"/>
    <w:rsid w:val="004265AE"/>
    <w:rsid w:val="00457E45"/>
    <w:rsid w:val="00472488"/>
    <w:rsid w:val="00475D93"/>
    <w:rsid w:val="004D1DD3"/>
    <w:rsid w:val="004D67F3"/>
    <w:rsid w:val="00535490"/>
    <w:rsid w:val="00544A3B"/>
    <w:rsid w:val="00547726"/>
    <w:rsid w:val="00555567"/>
    <w:rsid w:val="00557C4F"/>
    <w:rsid w:val="00560D18"/>
    <w:rsid w:val="00567177"/>
    <w:rsid w:val="005D1F87"/>
    <w:rsid w:val="00605AD7"/>
    <w:rsid w:val="00612F62"/>
    <w:rsid w:val="00666FC4"/>
    <w:rsid w:val="006946A0"/>
    <w:rsid w:val="006E0FB7"/>
    <w:rsid w:val="006F02CA"/>
    <w:rsid w:val="006F130D"/>
    <w:rsid w:val="006F5E52"/>
    <w:rsid w:val="00761FE1"/>
    <w:rsid w:val="007B7D90"/>
    <w:rsid w:val="007D10E6"/>
    <w:rsid w:val="007F4D42"/>
    <w:rsid w:val="00816BB3"/>
    <w:rsid w:val="00834696"/>
    <w:rsid w:val="008D08DC"/>
    <w:rsid w:val="008E0BAE"/>
    <w:rsid w:val="00906725"/>
    <w:rsid w:val="0092248E"/>
    <w:rsid w:val="0097606F"/>
    <w:rsid w:val="00990960"/>
    <w:rsid w:val="009F4EEB"/>
    <w:rsid w:val="009F56AB"/>
    <w:rsid w:val="00A12D84"/>
    <w:rsid w:val="00A21B27"/>
    <w:rsid w:val="00A71007"/>
    <w:rsid w:val="00A854C2"/>
    <w:rsid w:val="00AE3896"/>
    <w:rsid w:val="00B601FB"/>
    <w:rsid w:val="00B654DA"/>
    <w:rsid w:val="00B90089"/>
    <w:rsid w:val="00B9067E"/>
    <w:rsid w:val="00BB1F5F"/>
    <w:rsid w:val="00BD7015"/>
    <w:rsid w:val="00C02810"/>
    <w:rsid w:val="00C108A9"/>
    <w:rsid w:val="00C56E30"/>
    <w:rsid w:val="00C858FD"/>
    <w:rsid w:val="00C86207"/>
    <w:rsid w:val="00C92044"/>
    <w:rsid w:val="00CA3B90"/>
    <w:rsid w:val="00D63B88"/>
    <w:rsid w:val="00D6432A"/>
    <w:rsid w:val="00D86287"/>
    <w:rsid w:val="00D87BD4"/>
    <w:rsid w:val="00DD0FFC"/>
    <w:rsid w:val="00E31FA6"/>
    <w:rsid w:val="00E71430"/>
    <w:rsid w:val="00E85EF8"/>
    <w:rsid w:val="00E97ECF"/>
    <w:rsid w:val="00EA3E07"/>
    <w:rsid w:val="00F15BDA"/>
    <w:rsid w:val="00F26166"/>
    <w:rsid w:val="00F46A68"/>
    <w:rsid w:val="00F53B43"/>
    <w:rsid w:val="00F946E4"/>
    <w:rsid w:val="00FA5FD2"/>
    <w:rsid w:val="00FB6357"/>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b/>
      <w:sz w:val="28"/>
      <w:szCs w:val="28"/>
      <w:u w:val="single"/>
    </w:rPr>
  </w:style>
  <w:style w:type="paragraph" w:styleId="Heading2">
    <w:name w:val="heading 2"/>
    <w:basedOn w:val="Normal"/>
    <w:next w:val="Normal"/>
    <w:pPr>
      <w:keepNext/>
      <w:ind w:left="1440"/>
      <w:jc w:val="center"/>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67177"/>
    <w:pPr>
      <w:ind w:left="720"/>
      <w:contextualSpacing/>
    </w:pPr>
  </w:style>
  <w:style w:type="paragraph" w:styleId="BalloonText">
    <w:name w:val="Balloon Text"/>
    <w:basedOn w:val="Normal"/>
    <w:link w:val="BalloonTextChar"/>
    <w:uiPriority w:val="99"/>
    <w:semiHidden/>
    <w:unhideWhenUsed/>
    <w:rsid w:val="009F4EEB"/>
    <w:rPr>
      <w:rFonts w:ascii="Tahoma" w:hAnsi="Tahoma" w:cs="Tahoma"/>
      <w:sz w:val="16"/>
      <w:szCs w:val="16"/>
    </w:rPr>
  </w:style>
  <w:style w:type="character" w:customStyle="1" w:styleId="BalloonTextChar">
    <w:name w:val="Balloon Text Char"/>
    <w:basedOn w:val="DefaultParagraphFont"/>
    <w:link w:val="BalloonText"/>
    <w:uiPriority w:val="99"/>
    <w:semiHidden/>
    <w:rsid w:val="009F4EEB"/>
    <w:rPr>
      <w:rFonts w:ascii="Tahoma" w:hAnsi="Tahoma" w:cs="Tahoma"/>
      <w:sz w:val="16"/>
      <w:szCs w:val="16"/>
    </w:rPr>
  </w:style>
  <w:style w:type="table" w:styleId="TableGrid">
    <w:name w:val="Table Grid"/>
    <w:basedOn w:val="TableNormal"/>
    <w:uiPriority w:val="59"/>
    <w:rsid w:val="00612F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b/>
      <w:sz w:val="28"/>
      <w:szCs w:val="28"/>
      <w:u w:val="single"/>
    </w:rPr>
  </w:style>
  <w:style w:type="paragraph" w:styleId="Heading2">
    <w:name w:val="heading 2"/>
    <w:basedOn w:val="Normal"/>
    <w:next w:val="Normal"/>
    <w:pPr>
      <w:keepNext/>
      <w:ind w:left="1440"/>
      <w:jc w:val="center"/>
      <w:outlineLvl w:val="1"/>
    </w:pPr>
    <w:rPr>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67177"/>
    <w:pPr>
      <w:ind w:left="720"/>
      <w:contextualSpacing/>
    </w:pPr>
  </w:style>
  <w:style w:type="paragraph" w:styleId="BalloonText">
    <w:name w:val="Balloon Text"/>
    <w:basedOn w:val="Normal"/>
    <w:link w:val="BalloonTextChar"/>
    <w:uiPriority w:val="99"/>
    <w:semiHidden/>
    <w:unhideWhenUsed/>
    <w:rsid w:val="009F4EEB"/>
    <w:rPr>
      <w:rFonts w:ascii="Tahoma" w:hAnsi="Tahoma" w:cs="Tahoma"/>
      <w:sz w:val="16"/>
      <w:szCs w:val="16"/>
    </w:rPr>
  </w:style>
  <w:style w:type="character" w:customStyle="1" w:styleId="BalloonTextChar">
    <w:name w:val="Balloon Text Char"/>
    <w:basedOn w:val="DefaultParagraphFont"/>
    <w:link w:val="BalloonText"/>
    <w:uiPriority w:val="99"/>
    <w:semiHidden/>
    <w:rsid w:val="009F4EEB"/>
    <w:rPr>
      <w:rFonts w:ascii="Tahoma" w:hAnsi="Tahoma" w:cs="Tahoma"/>
      <w:sz w:val="16"/>
      <w:szCs w:val="16"/>
    </w:rPr>
  </w:style>
  <w:style w:type="table" w:styleId="TableGrid">
    <w:name w:val="Table Grid"/>
    <w:basedOn w:val="TableNormal"/>
    <w:uiPriority w:val="59"/>
    <w:rsid w:val="00612F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amosafarmersmark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Farmers Market</dc:creator>
  <cp:lastModifiedBy>Farmers Market</cp:lastModifiedBy>
  <cp:revision>2</cp:revision>
  <cp:lastPrinted>2024-06-10T14:25:00Z</cp:lastPrinted>
  <dcterms:created xsi:type="dcterms:W3CDTF">2026-05-18T19:43:00Z</dcterms:created>
  <dcterms:modified xsi:type="dcterms:W3CDTF">2026-05-18T19:43:00Z</dcterms:modified>
</cp:coreProperties>
</file>